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A666D6" w:rsidRDefault="00855471" w:rsidP="00855471">
      <w:pPr>
        <w:spacing w:after="0" w:line="120" w:lineRule="auto"/>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A666D6" w14:paraId="315BAA1B" w14:textId="77777777" w:rsidTr="00855471">
        <w:tc>
          <w:tcPr>
            <w:tcW w:w="5000" w:type="pct"/>
            <w:gridSpan w:val="2"/>
          </w:tcPr>
          <w:p w14:paraId="008A2FFC" w14:textId="6B2BAD43" w:rsidR="00FE3A6B" w:rsidRPr="009073C1" w:rsidRDefault="00FE3A6B" w:rsidP="00FE3A6B">
            <w:pPr>
              <w:ind w:left="-567"/>
              <w:jc w:val="center"/>
              <w:rPr>
                <w:rFonts w:ascii="Times New Roman" w:hAnsi="Times New Roman" w:cs="Times New Roman"/>
                <w:b/>
                <w:bCs/>
                <w:lang w:val="lt-LT"/>
              </w:rPr>
            </w:pPr>
            <w:r w:rsidRPr="009073C1">
              <w:rPr>
                <w:rFonts w:ascii="Times New Roman" w:hAnsi="Times New Roman" w:cs="Times New Roman"/>
                <w:b/>
                <w:bCs/>
                <w:lang w:val="lt-LT"/>
              </w:rPr>
              <w:t xml:space="preserve">PASIŪLYMAS </w:t>
            </w:r>
            <w:r w:rsidR="00BD3105" w:rsidRPr="009073C1">
              <w:rPr>
                <w:rFonts w:ascii="Times New Roman" w:hAnsi="Times New Roman" w:cs="Times New Roman"/>
                <w:b/>
                <w:bCs/>
                <w:lang w:val="lt-LT"/>
              </w:rPr>
              <w:t>VIEŠAJAM PIRKIMUI</w:t>
            </w:r>
          </w:p>
          <w:p w14:paraId="3C0CC74C" w14:textId="77777777" w:rsidR="00B91164" w:rsidRPr="00B91164" w:rsidRDefault="000765C7" w:rsidP="00B91164">
            <w:pPr>
              <w:spacing w:line="240" w:lineRule="auto"/>
              <w:jc w:val="center"/>
              <w:rPr>
                <w:rFonts w:ascii="Times New Roman" w:hAnsi="Times New Roman" w:cs="Times New Roman"/>
                <w:b/>
                <w:bCs/>
                <w:lang w:val="lt-LT"/>
              </w:rPr>
            </w:pPr>
            <w:r w:rsidRPr="009073C1">
              <w:rPr>
                <w:rFonts w:ascii="Times New Roman" w:hAnsi="Times New Roman" w:cs="Times New Roman"/>
                <w:b/>
                <w:bCs/>
                <w:lang w:val="lt-LT"/>
              </w:rPr>
              <w:t>„</w:t>
            </w:r>
            <w:r w:rsidR="00B91164" w:rsidRPr="00B91164">
              <w:rPr>
                <w:rFonts w:ascii="Times New Roman" w:hAnsi="Times New Roman" w:cs="Times New Roman"/>
                <w:b/>
                <w:bCs/>
                <w:lang w:val="lt-LT"/>
              </w:rPr>
              <w:t xml:space="preserve">AKCINĖS BENDROVĖS LIETUVOS PAŠTO SĄNAUDŲ </w:t>
            </w:r>
          </w:p>
          <w:p w14:paraId="0D55D867" w14:textId="5F63CDC8" w:rsidR="00062255" w:rsidRPr="00B91164" w:rsidRDefault="00B91164" w:rsidP="00B91164">
            <w:pPr>
              <w:ind w:left="-567"/>
              <w:jc w:val="center"/>
              <w:rPr>
                <w:rFonts w:ascii="Times New Roman" w:hAnsi="Times New Roman" w:cs="Times New Roman"/>
                <w:bCs/>
                <w:lang w:val="pt-PT"/>
              </w:rPr>
            </w:pPr>
            <w:r w:rsidRPr="00B91164">
              <w:rPr>
                <w:rFonts w:ascii="Times New Roman" w:hAnsi="Times New Roman" w:cs="Times New Roman"/>
                <w:b/>
                <w:bCs/>
                <w:lang w:val="pt-PT"/>
              </w:rPr>
              <w:t>APSKAITOS SISTEMOS AUDITO UŽ 2024 M. PASLAUGOS</w:t>
            </w:r>
            <w:r>
              <w:rPr>
                <w:rFonts w:ascii="Times New Roman" w:hAnsi="Times New Roman" w:cs="Times New Roman"/>
                <w:b/>
                <w:bCs/>
                <w:lang w:val="pt-PT"/>
              </w:rPr>
              <w:t>”</w:t>
            </w:r>
          </w:p>
        </w:tc>
      </w:tr>
      <w:tr w:rsidR="00AB589E" w:rsidRPr="00B47D19" w14:paraId="101F17B2" w14:textId="77777777" w:rsidTr="00855471">
        <w:tc>
          <w:tcPr>
            <w:tcW w:w="2612" w:type="pct"/>
          </w:tcPr>
          <w:p w14:paraId="0A2C8934" w14:textId="57767435" w:rsidR="00AB589E" w:rsidRPr="00B47D19" w:rsidRDefault="00855471" w:rsidP="00515957">
            <w:pPr>
              <w:rPr>
                <w:rFonts w:ascii="Times New Roman" w:hAnsi="Times New Roman" w:cs="Times New Roman"/>
                <w:bCs/>
                <w:sz w:val="20"/>
                <w:szCs w:val="20"/>
                <w:lang w:val="lt-LT"/>
              </w:rPr>
            </w:pPr>
            <w:r w:rsidRPr="00B47D19">
              <w:rPr>
                <w:rFonts w:ascii="Times New Roman" w:hAnsi="Times New Roman" w:cs="Times New Roman"/>
                <w:bCs/>
                <w:sz w:val="20"/>
                <w:szCs w:val="20"/>
                <w:lang w:val="lt-LT"/>
              </w:rPr>
              <w:t>Lietuvos Respublikos ryšių reguliavimo tarnybai</w:t>
            </w:r>
          </w:p>
          <w:p w14:paraId="69983F3E" w14:textId="77777777" w:rsidR="00AB589E" w:rsidRPr="00B47D19" w:rsidRDefault="00AB589E" w:rsidP="00515957">
            <w:pPr>
              <w:rPr>
                <w:rFonts w:ascii="Times New Roman" w:hAnsi="Times New Roman" w:cs="Times New Roman"/>
                <w:bCs/>
                <w:i/>
                <w:sz w:val="20"/>
                <w:szCs w:val="20"/>
                <w:lang w:val="lt-LT"/>
              </w:rPr>
            </w:pPr>
            <w:r w:rsidRPr="00B47D19">
              <w:rPr>
                <w:rFonts w:ascii="Times New Roman" w:hAnsi="Times New Roman" w:cs="Times New Roman"/>
                <w:bCs/>
                <w:i/>
                <w:sz w:val="20"/>
                <w:szCs w:val="20"/>
                <w:lang w:val="lt-LT"/>
              </w:rPr>
              <w:t>Teikiama CVP IS priemonėmis</w:t>
            </w:r>
          </w:p>
        </w:tc>
        <w:tc>
          <w:tcPr>
            <w:tcW w:w="2388" w:type="pct"/>
          </w:tcPr>
          <w:p w14:paraId="10BF25F0" w14:textId="77777777" w:rsidR="00AB589E" w:rsidRPr="00B47D19" w:rsidRDefault="00AB589E" w:rsidP="00515957">
            <w:pPr>
              <w:ind w:left="-567"/>
              <w:rPr>
                <w:rFonts w:ascii="Times New Roman" w:hAnsi="Times New Roman" w:cs="Times New Roman"/>
                <w:bCs/>
                <w:sz w:val="20"/>
                <w:szCs w:val="20"/>
                <w:lang w:val="lt-LT"/>
              </w:rPr>
            </w:pPr>
          </w:p>
        </w:tc>
      </w:tr>
    </w:tbl>
    <w:p w14:paraId="13DCC149" w14:textId="77777777" w:rsidR="00AB589E" w:rsidRPr="00B47D19" w:rsidRDefault="00AB589E" w:rsidP="00AB589E">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B47D19" w14:paraId="0AB6FB2D" w14:textId="77777777" w:rsidTr="00515957">
        <w:tc>
          <w:tcPr>
            <w:tcW w:w="1418" w:type="dxa"/>
            <w:tcBorders>
              <w:bottom w:val="single" w:sz="4" w:space="0" w:color="auto"/>
            </w:tcBorders>
            <w:vAlign w:val="bottom"/>
          </w:tcPr>
          <w:p w14:paraId="16EFDB26" w14:textId="2981F494" w:rsidR="00AB589E" w:rsidRPr="00B47D19" w:rsidRDefault="00AB589E" w:rsidP="00515957">
            <w:pPr>
              <w:pStyle w:val="CentrBoldm"/>
              <w:ind w:left="35" w:firstLine="0"/>
              <w:rPr>
                <w:rFonts w:ascii="Times New Roman" w:hAnsi="Times New Roman"/>
                <w:b w:val="0"/>
                <w:bCs w:val="0"/>
              </w:rPr>
            </w:pPr>
          </w:p>
        </w:tc>
      </w:tr>
      <w:tr w:rsidR="00AB589E" w:rsidRPr="00B47D19" w14:paraId="1CD98F59" w14:textId="77777777" w:rsidTr="00515957">
        <w:tc>
          <w:tcPr>
            <w:tcW w:w="1418" w:type="dxa"/>
            <w:tcBorders>
              <w:top w:val="single" w:sz="4" w:space="0" w:color="auto"/>
            </w:tcBorders>
          </w:tcPr>
          <w:p w14:paraId="28CEB3EF"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rPr>
              <w:t>(Data, Nr.)</w:t>
            </w:r>
          </w:p>
        </w:tc>
      </w:tr>
      <w:tr w:rsidR="00AB589E" w:rsidRPr="00B47D19" w14:paraId="4AC81B6D" w14:textId="77777777" w:rsidTr="00515957">
        <w:tc>
          <w:tcPr>
            <w:tcW w:w="1418" w:type="dxa"/>
          </w:tcPr>
          <w:p w14:paraId="615D13A9" w14:textId="77777777" w:rsidR="00AB589E" w:rsidRPr="00B47D19" w:rsidRDefault="00AB589E" w:rsidP="00515957">
            <w:pPr>
              <w:pStyle w:val="CentrBoldm"/>
              <w:autoSpaceDE/>
              <w:spacing w:line="120" w:lineRule="auto"/>
              <w:ind w:left="0" w:firstLine="0"/>
              <w:jc w:val="both"/>
              <w:rPr>
                <w:rFonts w:ascii="Times New Roman" w:hAnsi="Times New Roman"/>
                <w:b w:val="0"/>
                <w:bCs w:val="0"/>
              </w:rPr>
            </w:pPr>
          </w:p>
        </w:tc>
      </w:tr>
      <w:tr w:rsidR="00AB589E" w:rsidRPr="00B47D19" w14:paraId="6308717C" w14:textId="77777777" w:rsidTr="00515957">
        <w:tc>
          <w:tcPr>
            <w:tcW w:w="1418" w:type="dxa"/>
            <w:tcBorders>
              <w:bottom w:val="single" w:sz="4" w:space="0" w:color="auto"/>
            </w:tcBorders>
            <w:vAlign w:val="bottom"/>
          </w:tcPr>
          <w:p w14:paraId="79D1070D" w14:textId="799090DA" w:rsidR="00AB589E" w:rsidRPr="00B47D19" w:rsidRDefault="00AB589E" w:rsidP="00515957">
            <w:pPr>
              <w:pStyle w:val="CentrBoldm"/>
              <w:ind w:left="35" w:firstLine="0"/>
              <w:rPr>
                <w:rFonts w:ascii="Times New Roman" w:hAnsi="Times New Roman"/>
                <w:b w:val="0"/>
                <w:bCs w:val="0"/>
              </w:rPr>
            </w:pPr>
          </w:p>
        </w:tc>
      </w:tr>
      <w:tr w:rsidR="00AB589E" w:rsidRPr="00B47D19" w14:paraId="6FA49AF9" w14:textId="77777777" w:rsidTr="00515957">
        <w:tc>
          <w:tcPr>
            <w:tcW w:w="1418" w:type="dxa"/>
            <w:tcBorders>
              <w:top w:val="single" w:sz="4" w:space="0" w:color="auto"/>
            </w:tcBorders>
          </w:tcPr>
          <w:p w14:paraId="55F69450" w14:textId="77777777" w:rsidR="00AB589E" w:rsidRPr="00B47D19" w:rsidRDefault="00AB589E" w:rsidP="00515957">
            <w:pPr>
              <w:pStyle w:val="CentrBoldm"/>
              <w:ind w:left="35" w:firstLine="0"/>
              <w:rPr>
                <w:rFonts w:ascii="Times New Roman" w:hAnsi="Times New Roman"/>
                <w:b w:val="0"/>
                <w:bCs w:val="0"/>
              </w:rPr>
            </w:pPr>
            <w:r w:rsidRPr="00B47D19">
              <w:rPr>
                <w:rFonts w:ascii="Times New Roman" w:hAnsi="Times New Roman"/>
                <w:b w:val="0"/>
                <w:bCs w:val="0"/>
                <w:position w:val="6"/>
              </w:rPr>
              <w:t>(Vieta)</w:t>
            </w:r>
          </w:p>
        </w:tc>
      </w:tr>
    </w:tbl>
    <w:p w14:paraId="18DA4177" w14:textId="77777777" w:rsidR="00AB589E" w:rsidRPr="00B47D19" w:rsidRDefault="00AB589E" w:rsidP="00AB589E">
      <w:pPr>
        <w:spacing w:after="0" w:line="120" w:lineRule="auto"/>
        <w:rPr>
          <w:rFonts w:ascii="Times New Roman" w:hAnsi="Times New Roman" w:cs="Times New Roman"/>
          <w:sz w:val="20"/>
          <w:szCs w:val="20"/>
        </w:rPr>
      </w:pPr>
      <w:r w:rsidRPr="00B47D19">
        <w:rPr>
          <w:rFonts w:ascii="Times New Roman" w:hAnsi="Times New Roman" w:cs="Times New Roman"/>
          <w:sz w:val="20"/>
          <w:szCs w:val="20"/>
        </w:rPr>
        <w:br w:type="textWrapping" w:clear="all"/>
      </w:r>
    </w:p>
    <w:p w14:paraId="080E2137" w14:textId="77777777" w:rsidR="00AB589E" w:rsidRPr="00B47D19"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B47D19">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AB589E" w:rsidRPr="00B47D19" w14:paraId="607A7053"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CEA30"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D50F78B"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dalyvių pavadinimai: </w:t>
            </w:r>
          </w:p>
          <w:p w14:paraId="563593F8" w14:textId="77777777" w:rsidR="00AB589E" w:rsidRPr="00B47D19" w:rsidRDefault="00AB589E" w:rsidP="00515957">
            <w:pPr>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Atsakingasis partneris: Partneris Nr. 1: Partneris Nr. 2 ir t. t.:)</w:t>
            </w:r>
          </w:p>
        </w:tc>
      </w:tr>
      <w:tr w:rsidR="00AB589E" w:rsidRPr="00B47D19" w14:paraId="208F98DF"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41B2F" w14:textId="77777777" w:rsidR="00AB589E" w:rsidRPr="00B47D19" w:rsidRDefault="00AB589E" w:rsidP="00515957">
            <w:pPr>
              <w:spacing w:after="0" w:line="240" w:lineRule="auto"/>
              <w:rPr>
                <w:rFonts w:ascii="Times New Roman" w:hAnsi="Times New Roman" w:cs="Times New Roman"/>
                <w:b/>
                <w:sz w:val="20"/>
                <w:szCs w:val="20"/>
              </w:rPr>
            </w:pPr>
            <w:r w:rsidRPr="00B47D19">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6E03BDA7" w14:textId="77777777" w:rsidR="00AB589E" w:rsidRPr="00B47D19" w:rsidRDefault="00AB589E" w:rsidP="00515957">
            <w:pPr>
              <w:tabs>
                <w:tab w:val="left" w:pos="567"/>
              </w:tabs>
              <w:spacing w:after="0" w:line="240" w:lineRule="auto"/>
              <w:rPr>
                <w:rFonts w:ascii="Times New Roman" w:hAnsi="Times New Roman" w:cs="Times New Roman"/>
                <w:i/>
                <w:sz w:val="20"/>
                <w:szCs w:val="20"/>
              </w:rPr>
            </w:pPr>
            <w:r w:rsidRPr="00B47D19">
              <w:rPr>
                <w:rFonts w:ascii="Times New Roman" w:hAnsi="Times New Roman" w:cs="Times New Roman"/>
                <w:i/>
                <w:sz w:val="20"/>
                <w:szCs w:val="20"/>
              </w:rPr>
              <w:t xml:space="preserve">(Jeigu dalyvauja ūkio subjektų grupė, surašomi visi narių adresai) </w:t>
            </w:r>
          </w:p>
        </w:tc>
      </w:tr>
      <w:tr w:rsidR="00AB589E" w:rsidRPr="00A666D6" w14:paraId="2EAAB4B5"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5763"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4F6D4988"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11B8F59C"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35679"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5D794E2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00F2669E"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30C4D"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12EBF3B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405FA5D7"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75D6A" w14:textId="77777777" w:rsidR="00AB589E" w:rsidRPr="00A666D6" w:rsidRDefault="00AB589E" w:rsidP="00515957">
            <w:pPr>
              <w:spacing w:after="0" w:line="240" w:lineRule="auto"/>
              <w:rPr>
                <w:rFonts w:ascii="Times New Roman" w:hAnsi="Times New Roman" w:cs="Times New Roman"/>
                <w:b/>
                <w:sz w:val="20"/>
                <w:szCs w:val="20"/>
              </w:rPr>
            </w:pPr>
            <w:r w:rsidRPr="00A666D6">
              <w:rPr>
                <w:rFonts w:ascii="Times New Roman" w:eastAsia="Calibri" w:hAnsi="Times New Roman" w:cs="Times New Roman"/>
                <w:b/>
                <w:color w:val="00000A"/>
                <w:sz w:val="20"/>
                <w:szCs w:val="20"/>
              </w:rPr>
              <w:t>Asmens, pateikusio pasiūlymą CVP IS priemonėmis, vardas, pavardė, pareigos</w:t>
            </w:r>
            <w:r w:rsidRPr="00A666D6">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28A7972F"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bl>
    <w:p w14:paraId="3069F2B0" w14:textId="77777777" w:rsidR="00AB589E" w:rsidRPr="00A666D6" w:rsidRDefault="00AB589E" w:rsidP="00AB589E">
      <w:pPr>
        <w:spacing w:after="0" w:line="120" w:lineRule="auto"/>
        <w:rPr>
          <w:rFonts w:ascii="Times New Roman" w:hAnsi="Times New Roman" w:cs="Times New Roman"/>
          <w:b/>
        </w:rPr>
      </w:pPr>
    </w:p>
    <w:p w14:paraId="6B900BA6"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A666D6"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A666D6" w:rsidRDefault="00AB589E" w:rsidP="00515957">
            <w:pPr>
              <w:spacing w:after="0" w:line="240" w:lineRule="auto"/>
              <w:jc w:val="center"/>
              <w:rPr>
                <w:rFonts w:ascii="Times New Roman" w:hAnsi="Times New Roman" w:cs="Times New Roman"/>
                <w:b/>
                <w:color w:val="FF0000"/>
                <w:sz w:val="20"/>
                <w:szCs w:val="20"/>
              </w:rPr>
            </w:pPr>
            <w:r w:rsidRPr="00A666D6">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Lapų</w:t>
            </w:r>
          </w:p>
          <w:p w14:paraId="244184F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skaičius</w:t>
            </w:r>
          </w:p>
        </w:tc>
      </w:tr>
      <w:tr w:rsidR="00AB589E" w:rsidRPr="00A666D6"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bl>
    <w:p w14:paraId="46FBD6F6" w14:textId="77777777" w:rsidR="00AB589E" w:rsidRPr="00A666D6" w:rsidRDefault="00AB589E" w:rsidP="00AB589E">
      <w:pPr>
        <w:spacing w:after="0" w:line="240" w:lineRule="auto"/>
        <w:ind w:left="-142" w:firstLine="142"/>
        <w:rPr>
          <w:rFonts w:ascii="Times New Roman" w:hAnsi="Times New Roman" w:cs="Times New Roman"/>
          <w:b/>
          <w:sz w:val="16"/>
          <w:szCs w:val="16"/>
        </w:rPr>
      </w:pPr>
      <w:r w:rsidRPr="00A666D6">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A666D6" w:rsidRDefault="00AB589E" w:rsidP="00AB589E">
      <w:pPr>
        <w:spacing w:after="0" w:line="240" w:lineRule="auto"/>
        <w:ind w:left="-709"/>
        <w:rPr>
          <w:rFonts w:ascii="Times New Roman" w:eastAsia="Calibri" w:hAnsi="Times New Roman" w:cs="Times New Roman"/>
          <w:sz w:val="16"/>
          <w:szCs w:val="16"/>
          <w:lang w:eastAsia="lt-LT"/>
        </w:rPr>
      </w:pPr>
    </w:p>
    <w:p w14:paraId="3109F84A" w14:textId="77777777" w:rsidR="00AB589E" w:rsidRPr="00A666D6" w:rsidRDefault="00AB589E" w:rsidP="00AB589E">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Pr="00A666D6">
        <w:rPr>
          <w:rFonts w:ascii="Times New Roman" w:hAnsi="Times New Roman" w:cs="Times New Roman"/>
          <w:b/>
          <w:bCs/>
          <w:sz w:val="16"/>
          <w:szCs w:val="16"/>
        </w:rPr>
        <w:t>Informacija apie rėmimąsi kitų subjektų pajėgumais.</w:t>
      </w:r>
      <w:r w:rsidRPr="00A666D6">
        <w:rPr>
          <w:rFonts w:ascii="Times New Roman" w:hAnsi="Times New Roman" w:cs="Times New Roman"/>
          <w:b/>
          <w:sz w:val="16"/>
          <w:szCs w:val="16"/>
        </w:rPr>
        <w:t xml:space="preserve"> Vykdant pirkimo sutartį bus pasitelkiami šie ūkio subjektai </w:t>
      </w:r>
      <w:r w:rsidRPr="00A666D6">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TableGrid"/>
        <w:tblW w:w="5000" w:type="pct"/>
        <w:tblLook w:val="04A0" w:firstRow="1" w:lastRow="0" w:firstColumn="1" w:lastColumn="0" w:noHBand="0" w:noVBand="1"/>
      </w:tblPr>
      <w:tblGrid>
        <w:gridCol w:w="511"/>
        <w:gridCol w:w="2811"/>
        <w:gridCol w:w="2245"/>
        <w:gridCol w:w="2361"/>
        <w:gridCol w:w="1700"/>
      </w:tblGrid>
      <w:tr w:rsidR="005E5A30" w:rsidRPr="00A666D6" w14:paraId="62EBAA28" w14:textId="77777777" w:rsidTr="005E5A30">
        <w:trPr>
          <w:trHeight w:val="20"/>
        </w:trPr>
        <w:tc>
          <w:tcPr>
            <w:tcW w:w="265" w:type="pct"/>
            <w:shd w:val="clear" w:color="auto" w:fill="F2F2F2" w:themeFill="background1" w:themeFillShade="F2"/>
            <w:vAlign w:val="center"/>
          </w:tcPr>
          <w:p w14:paraId="6686EEA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b/>
                <w:color w:val="000000"/>
                <w:sz w:val="20"/>
                <w:szCs w:val="20"/>
                <w:lang w:val="lt-LT"/>
              </w:rPr>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A666D6" w:rsidRDefault="00AB589E" w:rsidP="00515957">
            <w:pPr>
              <w:jc w:val="center"/>
              <w:rPr>
                <w:rFonts w:ascii="Times New Roman" w:eastAsia="Times New Roman" w:hAnsi="Times New Roman" w:cs="Times New Roman"/>
                <w:b/>
                <w:color w:val="00000A"/>
                <w:sz w:val="20"/>
                <w:szCs w:val="20"/>
                <w:lang w:val="lt-LT"/>
              </w:rPr>
            </w:pPr>
            <w:r w:rsidRPr="00A666D6">
              <w:rPr>
                <w:rFonts w:ascii="Times New Roman" w:eastAsia="Times New Roman" w:hAnsi="Times New Roman" w:cs="Times New Roman"/>
                <w:b/>
                <w:color w:val="00000A"/>
                <w:sz w:val="20"/>
                <w:szCs w:val="20"/>
                <w:lang w:val="lt-LT"/>
              </w:rPr>
              <w:t xml:space="preserve">Ūkio subjekto (-ų), </w:t>
            </w:r>
            <w:proofErr w:type="spellStart"/>
            <w:r w:rsidRPr="00A666D6">
              <w:rPr>
                <w:rFonts w:ascii="Times New Roman" w:eastAsia="Times New Roman" w:hAnsi="Times New Roman" w:cs="Times New Roman"/>
                <w:b/>
                <w:iCs/>
                <w:color w:val="00000A"/>
                <w:sz w:val="20"/>
                <w:szCs w:val="20"/>
                <w:lang w:val="lt-LT"/>
              </w:rPr>
              <w:t>kvazisubtiekėjo</w:t>
            </w:r>
            <w:proofErr w:type="spellEnd"/>
            <w:r w:rsidRPr="00A666D6">
              <w:rPr>
                <w:rFonts w:ascii="Times New Roman" w:eastAsia="Times New Roman" w:hAnsi="Times New Roman" w:cs="Times New Roman"/>
                <w:b/>
                <w:iCs/>
                <w:color w:val="00000A"/>
                <w:sz w:val="20"/>
                <w:szCs w:val="20"/>
                <w:vertAlign w:val="superscript"/>
                <w:lang w:val="lt-LT"/>
              </w:rPr>
              <w:footnoteReference w:id="2"/>
            </w:r>
            <w:r w:rsidRPr="00A666D6">
              <w:rPr>
                <w:rFonts w:ascii="Times New Roman" w:eastAsia="Times New Roman" w:hAnsi="Times New Roman" w:cs="Times New Roman"/>
                <w:b/>
                <w:iCs/>
                <w:color w:val="00000A"/>
                <w:sz w:val="20"/>
                <w:szCs w:val="20"/>
                <w:lang w:val="lt-LT"/>
              </w:rPr>
              <w:t>, trečiojo asmens</w:t>
            </w:r>
            <w:r w:rsidRPr="00A666D6">
              <w:rPr>
                <w:rFonts w:ascii="Times New Roman" w:eastAsia="Times New Roman" w:hAnsi="Times New Roman" w:cs="Times New Roman"/>
                <w:b/>
                <w:iCs/>
                <w:color w:val="00000A"/>
                <w:sz w:val="20"/>
                <w:szCs w:val="20"/>
                <w:vertAlign w:val="superscript"/>
                <w:lang w:val="lt-LT"/>
              </w:rPr>
              <w:footnoteReference w:id="3"/>
            </w:r>
            <w:r w:rsidRPr="00A666D6">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A666D6" w:rsidRDefault="00AB589E" w:rsidP="00515957">
            <w:pPr>
              <w:jc w:val="center"/>
              <w:rPr>
                <w:rFonts w:ascii="Times New Roman" w:hAnsi="Times New Roman" w:cs="Times New Roman"/>
                <w:sz w:val="20"/>
                <w:szCs w:val="20"/>
                <w:lang w:val="lt-LT"/>
              </w:rPr>
            </w:pPr>
            <w:r w:rsidRPr="00A666D6">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21E83758" w:rsidR="00AB589E" w:rsidRPr="00A666D6" w:rsidRDefault="00AB589E" w:rsidP="00515957">
            <w:pPr>
              <w:jc w:val="center"/>
              <w:rPr>
                <w:rFonts w:ascii="Times New Roman" w:hAnsi="Times New Roman" w:cs="Times New Roman"/>
                <w:i/>
                <w:iCs/>
                <w:sz w:val="20"/>
                <w:szCs w:val="20"/>
                <w:lang w:val="lt-LT"/>
              </w:rPr>
            </w:pPr>
            <w:r w:rsidRPr="00A666D6">
              <w:rPr>
                <w:rFonts w:ascii="Times New Roman" w:hAnsi="Times New Roman" w:cs="Times New Roman"/>
                <w:b/>
                <w:iCs/>
                <w:sz w:val="20"/>
                <w:szCs w:val="20"/>
                <w:lang w:val="lt-LT"/>
              </w:rPr>
              <w:t>Ūkio subjektas pasitelkiamas, siekiant atitikti kvalifikacijos reikalavimą</w:t>
            </w:r>
            <w:r w:rsidR="00287D23" w:rsidRPr="00A666D6">
              <w:rPr>
                <w:rFonts w:ascii="Times New Roman" w:hAnsi="Times New Roman" w:cs="Times New Roman"/>
                <w:b/>
                <w:iCs/>
                <w:sz w:val="20"/>
                <w:szCs w:val="20"/>
                <w:lang w:val="lt-LT"/>
              </w:rPr>
              <w:t xml:space="preserve"> </w:t>
            </w:r>
            <w:r w:rsidRPr="00A666D6">
              <w:rPr>
                <w:rFonts w:ascii="Times New Roman" w:hAnsi="Times New Roman" w:cs="Times New Roman"/>
                <w:i/>
                <w:iCs/>
                <w:sz w:val="20"/>
                <w:szCs w:val="20"/>
                <w:lang w:val="lt-LT"/>
              </w:rPr>
              <w:t xml:space="preserve">(Tiekėjas nurodo reikalavimo Nr. pagal </w:t>
            </w:r>
            <w:r w:rsidR="00D00693">
              <w:rPr>
                <w:rFonts w:ascii="Times New Roman" w:hAnsi="Times New Roman" w:cs="Times New Roman"/>
                <w:i/>
                <w:iCs/>
                <w:sz w:val="20"/>
                <w:szCs w:val="20"/>
                <w:lang w:val="lt-LT"/>
              </w:rPr>
              <w:t>pirkimo sąlygas</w:t>
            </w:r>
            <w:r w:rsidRPr="00A666D6">
              <w:rPr>
                <w:rFonts w:ascii="Times New Roman" w:hAnsi="Times New Roman" w:cs="Times New Roman"/>
                <w:i/>
                <w:iCs/>
                <w:sz w:val="20"/>
                <w:szCs w:val="20"/>
                <w:lang w:val="lt-LT"/>
              </w:rPr>
              <w:t>)</w:t>
            </w:r>
          </w:p>
        </w:tc>
        <w:tc>
          <w:tcPr>
            <w:tcW w:w="1226" w:type="pct"/>
            <w:shd w:val="clear" w:color="auto" w:fill="F2F2F2" w:themeFill="background1" w:themeFillShade="F2"/>
          </w:tcPr>
          <w:p w14:paraId="72101852"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b/>
                <w:color w:val="000000"/>
                <w:sz w:val="20"/>
                <w:szCs w:val="20"/>
                <w:lang w:val="lt-LT"/>
              </w:rPr>
              <w:t xml:space="preserve">Pirkimo sutarties dalis, </w:t>
            </w:r>
            <w:r w:rsidRPr="00A666D6">
              <w:rPr>
                <w:rFonts w:ascii="Times New Roman" w:hAnsi="Times New Roman" w:cs="Times New Roman"/>
                <w:color w:val="000000"/>
                <w:sz w:val="20"/>
                <w:szCs w:val="20"/>
                <w:lang w:val="lt-LT"/>
              </w:rPr>
              <w:t>kuriai vykdyti pasitelkiamas ūkio subjektas,</w:t>
            </w:r>
          </w:p>
          <w:p w14:paraId="6E81F0D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A666D6" w:rsidRDefault="00AB589E" w:rsidP="00515957">
            <w:pPr>
              <w:rPr>
                <w:rFonts w:ascii="Times New Roman" w:hAnsi="Times New Roman" w:cs="Times New Roman"/>
                <w:sz w:val="20"/>
                <w:szCs w:val="20"/>
                <w:lang w:val="lt-LT"/>
              </w:rPr>
            </w:pPr>
            <w:r w:rsidRPr="00A666D6">
              <w:rPr>
                <w:rFonts w:ascii="Times New Roman" w:hAnsi="Times New Roman" w:cs="Times New Roman"/>
                <w:b/>
                <w:color w:val="000000"/>
                <w:sz w:val="20"/>
                <w:szCs w:val="20"/>
                <w:lang w:val="lt-LT"/>
              </w:rPr>
              <w:t>Koks pateikiamas įrodymas dėl išteklių prieinamumo</w:t>
            </w:r>
            <w:r w:rsidRPr="00A666D6">
              <w:rPr>
                <w:rStyle w:val="FootnoteReference"/>
                <w:rFonts w:ascii="Times New Roman" w:hAnsi="Times New Roman" w:cs="Times New Roman"/>
                <w:b/>
                <w:color w:val="000000"/>
                <w:sz w:val="20"/>
                <w:szCs w:val="20"/>
                <w:lang w:val="lt-LT"/>
              </w:rPr>
              <w:footnoteReference w:id="4"/>
            </w:r>
          </w:p>
        </w:tc>
      </w:tr>
      <w:tr w:rsidR="00AB589E" w:rsidRPr="00A666D6" w14:paraId="58E4DF77" w14:textId="77777777" w:rsidTr="005E5A30">
        <w:trPr>
          <w:trHeight w:val="20"/>
        </w:trPr>
        <w:tc>
          <w:tcPr>
            <w:tcW w:w="265" w:type="pct"/>
            <w:vAlign w:val="center"/>
          </w:tcPr>
          <w:p w14:paraId="05EBAAC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A666D6" w:rsidRDefault="00AB589E" w:rsidP="00515957">
            <w:pPr>
              <w:jc w:val="left"/>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4AE67A85"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06F713DE" w14:textId="77777777" w:rsidR="00AB589E" w:rsidRPr="00A666D6" w:rsidRDefault="00AB589E" w:rsidP="00515957">
            <w:pPr>
              <w:jc w:val="center"/>
              <w:rPr>
                <w:rFonts w:ascii="Times New Roman" w:hAnsi="Times New Roman" w:cs="Times New Roman"/>
                <w:color w:val="000000"/>
                <w:sz w:val="20"/>
                <w:szCs w:val="20"/>
                <w:lang w:val="lt-LT"/>
              </w:rPr>
            </w:pPr>
          </w:p>
        </w:tc>
        <w:tc>
          <w:tcPr>
            <w:tcW w:w="883" w:type="pct"/>
          </w:tcPr>
          <w:p w14:paraId="4FC1CD11"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r w:rsidR="00AB589E" w:rsidRPr="00A666D6" w14:paraId="3EF3706F" w14:textId="77777777" w:rsidTr="005E5A30">
        <w:trPr>
          <w:trHeight w:val="20"/>
        </w:trPr>
        <w:tc>
          <w:tcPr>
            <w:tcW w:w="265" w:type="pct"/>
            <w:vAlign w:val="center"/>
          </w:tcPr>
          <w:p w14:paraId="5F5DAD5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A666D6" w:rsidRDefault="00AB589E" w:rsidP="00515957">
            <w:pP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74F697E4"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332E092E"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bl>
    <w:p w14:paraId="1C2D2C2A" w14:textId="77777777" w:rsidR="00AB589E" w:rsidRPr="00A666D6" w:rsidRDefault="00AB589E" w:rsidP="00AB589E">
      <w:pPr>
        <w:pStyle w:val="ListParagraph"/>
        <w:tabs>
          <w:tab w:val="left" w:pos="0"/>
        </w:tabs>
        <w:spacing w:after="0" w:line="240" w:lineRule="auto"/>
        <w:ind w:left="0"/>
        <w:rPr>
          <w:rFonts w:ascii="Times New Roman" w:hAnsi="Times New Roman" w:cs="Times New Roman"/>
          <w:b/>
          <w:sz w:val="16"/>
          <w:szCs w:val="16"/>
        </w:rPr>
      </w:pPr>
    </w:p>
    <w:p w14:paraId="0C0418EF" w14:textId="77777777"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A666D6"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hAnsi="Times New Roman" w:cs="Times New Roman"/>
                <w:b/>
                <w:color w:val="000000"/>
                <w:szCs w:val="20"/>
              </w:rPr>
              <w:lastRenderedPageBreak/>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A666D6" w:rsidRDefault="00AB589E" w:rsidP="00515957">
            <w:pPr>
              <w:jc w:val="center"/>
              <w:rPr>
                <w:rFonts w:ascii="Times New Roman" w:eastAsia="Times New Roman" w:hAnsi="Times New Roman" w:cs="Times New Roman"/>
                <w:b/>
                <w:color w:val="00000A"/>
                <w:szCs w:val="20"/>
              </w:rPr>
            </w:pPr>
            <w:r w:rsidRPr="00A666D6">
              <w:rPr>
                <w:rFonts w:ascii="Times New Roman" w:eastAsia="Times New Roman" w:hAnsi="Times New Roman" w:cs="Times New Roman"/>
                <w:b/>
                <w:color w:val="00000A"/>
                <w:szCs w:val="20"/>
              </w:rPr>
              <w:t>Subtiekėjo (-ų)</w:t>
            </w:r>
            <w:r w:rsidRPr="00A666D6">
              <w:rPr>
                <w:rStyle w:val="FootnoteReference"/>
                <w:rFonts w:ascii="Times New Roman" w:eastAsia="Times New Roman" w:hAnsi="Times New Roman" w:cs="Times New Roman"/>
                <w:b/>
                <w:color w:val="00000A"/>
                <w:szCs w:val="20"/>
              </w:rPr>
              <w:footnoteReference w:id="5"/>
            </w:r>
            <w:r w:rsidRPr="00A666D6">
              <w:rPr>
                <w:rFonts w:ascii="Times New Roman" w:eastAsia="Times New Roman" w:hAnsi="Times New Roman" w:cs="Times New Roman"/>
                <w:b/>
                <w:color w:val="00000A"/>
                <w:szCs w:val="20"/>
              </w:rPr>
              <w:t>, kurio (-</w:t>
            </w:r>
            <w:proofErr w:type="spellStart"/>
            <w:r w:rsidRPr="00A666D6">
              <w:rPr>
                <w:rFonts w:ascii="Times New Roman" w:eastAsia="Times New Roman" w:hAnsi="Times New Roman" w:cs="Times New Roman"/>
                <w:b/>
                <w:color w:val="00000A"/>
                <w:szCs w:val="20"/>
              </w:rPr>
              <w:t>ių</w:t>
            </w:r>
            <w:proofErr w:type="spellEnd"/>
            <w:r w:rsidRPr="00A666D6">
              <w:rPr>
                <w:rFonts w:ascii="Times New Roman" w:eastAsia="Times New Roman" w:hAnsi="Times New Roman" w:cs="Times New Roman"/>
                <w:b/>
                <w:color w:val="00000A"/>
                <w:szCs w:val="20"/>
              </w:rPr>
              <w:t>) pajėgumais tiekėjas nesiremia, pavadinimas</w:t>
            </w:r>
          </w:p>
          <w:p w14:paraId="583A42FC"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eastAsia="Times New Roman" w:hAnsi="Times New Roman" w:cs="Times New Roman"/>
                <w:b/>
                <w:color w:val="00000A"/>
                <w:szCs w:val="20"/>
              </w:rPr>
              <w:t>(-ai), kontaktiniai duomenys ir jų atstovai</w:t>
            </w:r>
            <w:r w:rsidRPr="00A666D6">
              <w:rPr>
                <w:rFonts w:ascii="Times New Roman" w:eastAsia="Times New Roman" w:hAnsi="Times New Roman" w:cs="Times New Roman"/>
                <w:b/>
                <w:color w:val="00000A"/>
                <w:szCs w:val="20"/>
                <w:vertAlign w:val="superscript"/>
              </w:rPr>
              <w:t xml:space="preserve"> 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Apimtis EUR arba proc.</w:t>
            </w:r>
          </w:p>
        </w:tc>
      </w:tr>
      <w:tr w:rsidR="00AB589E" w:rsidRPr="00A666D6"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r w:rsidR="00AB589E" w:rsidRPr="00A666D6"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bl>
    <w:p w14:paraId="7D0DF82E" w14:textId="77777777" w:rsidR="00AB589E" w:rsidRPr="00A666D6" w:rsidRDefault="00AB589E" w:rsidP="00AB589E">
      <w:pPr>
        <w:spacing w:after="0" w:line="240" w:lineRule="auto"/>
        <w:rPr>
          <w:rFonts w:ascii="Times New Roman" w:hAnsi="Times New Roman" w:cs="Times New Roman"/>
          <w:b/>
          <w:sz w:val="16"/>
          <w:szCs w:val="16"/>
        </w:rPr>
      </w:pPr>
    </w:p>
    <w:p w14:paraId="1BF700E3" w14:textId="77777777" w:rsidR="00AB589E" w:rsidRPr="00A666D6" w:rsidRDefault="00AB589E" w:rsidP="00AB589E">
      <w:pPr>
        <w:tabs>
          <w:tab w:val="left" w:pos="0"/>
        </w:tabs>
        <w:spacing w:after="0" w:line="240" w:lineRule="auto"/>
        <w:rPr>
          <w:rFonts w:ascii="Times New Roman" w:hAnsi="Times New Roman" w:cs="Times New Roman"/>
          <w:b/>
          <w:sz w:val="16"/>
          <w:szCs w:val="16"/>
        </w:rPr>
      </w:pPr>
    </w:p>
    <w:p w14:paraId="6DE9C7D3" w14:textId="66E1BB85"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005C02E1" w:rsidRPr="005C02E1">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1E0C83"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1E0C83" w:rsidRDefault="001E0C83" w:rsidP="001E0C83">
            <w:pPr>
              <w:tabs>
                <w:tab w:val="left" w:pos="851"/>
              </w:tabs>
              <w:spacing w:after="0" w:line="240" w:lineRule="auto"/>
              <w:jc w:val="center"/>
              <w:rPr>
                <w:rFonts w:ascii="Times New Roman" w:eastAsia="Calibri" w:hAnsi="Times New Roman" w:cs="Times New Roman"/>
                <w:b/>
                <w:bCs/>
                <w:sz w:val="20"/>
                <w:szCs w:val="20"/>
              </w:rPr>
            </w:pPr>
            <w:r w:rsidRPr="001E0C83">
              <w:rPr>
                <w:rFonts w:ascii="Times New Roman" w:eastAsia="Calibri" w:hAnsi="Times New Roman" w:cs="Times New Roman"/>
                <w:b/>
                <w:bCs/>
                <w:sz w:val="20"/>
                <w:szCs w:val="20"/>
              </w:rPr>
              <w:t xml:space="preserve">Tiekėjo siūlomų specialistų </w:t>
            </w:r>
            <w:r w:rsidRPr="001E0C83">
              <w:rPr>
                <w:rFonts w:ascii="Times New Roman" w:eastAsia="Calibri" w:hAnsi="Times New Roman" w:cs="Times New Roman"/>
                <w:b/>
                <w:color w:val="000000"/>
                <w:sz w:val="20"/>
                <w:szCs w:val="20"/>
              </w:rPr>
              <w:t>patirtis</w:t>
            </w:r>
          </w:p>
        </w:tc>
      </w:tr>
      <w:tr w:rsidR="001E0C83" w:rsidRPr="001E0C83"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r w:rsidRPr="001E0C83">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 xml:space="preserve">Trumpas sutarties/audito aprašymas, patvirtinantis atitiktį nustatytam reikalavimui, sutarties vertė Eur </w:t>
            </w:r>
            <w:r w:rsidR="00E630FC">
              <w:rPr>
                <w:rFonts w:ascii="Times New Roman" w:eastAsia="Calibri" w:hAnsi="Times New Roman" w:cs="Times New Roman"/>
                <w:sz w:val="20"/>
                <w:szCs w:val="20"/>
              </w:rPr>
              <w:t>be</w:t>
            </w:r>
            <w:r w:rsidRPr="001E0C83">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1E0C83"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12909"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00DEC"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2CD6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FE5BA"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CF893"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8D760"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B4BA6"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r w:rsidR="001E0C83" w:rsidRPr="001E0C83"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65967"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0839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4C9B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3A479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A5AB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69138"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DE56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bl>
    <w:p w14:paraId="1DA97FE8" w14:textId="77777777" w:rsidR="00E62DE4" w:rsidRDefault="00E62DE4" w:rsidP="00E62DE4">
      <w:pPr>
        <w:tabs>
          <w:tab w:val="left" w:pos="0"/>
        </w:tabs>
        <w:spacing w:after="0"/>
        <w:rPr>
          <w:rFonts w:ascii="Times New Roman" w:hAnsi="Times New Roman" w:cs="Times New Roman"/>
          <w:b/>
          <w:sz w:val="16"/>
          <w:szCs w:val="16"/>
        </w:rPr>
      </w:pPr>
      <w:bookmarkStart w:id="0" w:name="_Hlk138083067"/>
    </w:p>
    <w:p w14:paraId="7B3C4C86" w14:textId="350FA1D1" w:rsidR="00AB589E" w:rsidRPr="00E62DE4" w:rsidRDefault="00E62DE4" w:rsidP="00E62DE4">
      <w:pPr>
        <w:tabs>
          <w:tab w:val="left" w:pos="0"/>
        </w:tabs>
        <w:spacing w:after="0"/>
        <w:rPr>
          <w:rFonts w:ascii="Times New Roman" w:hAnsi="Times New Roman" w:cs="Times New Roman"/>
          <w:b/>
          <w:sz w:val="16"/>
          <w:szCs w:val="16"/>
        </w:rPr>
      </w:pPr>
      <w:r>
        <w:rPr>
          <w:rFonts w:ascii="Times New Roman" w:hAnsi="Times New Roman" w:cs="Times New Roman"/>
          <w:b/>
          <w:sz w:val="16"/>
          <w:szCs w:val="16"/>
        </w:rPr>
        <w:t>6</w:t>
      </w:r>
      <w:r w:rsidR="00AB589E" w:rsidRPr="00E62DE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3"/>
        <w:gridCol w:w="4702"/>
        <w:gridCol w:w="1440"/>
        <w:gridCol w:w="1169"/>
        <w:gridCol w:w="1804"/>
      </w:tblGrid>
      <w:tr w:rsidR="001B4CFF" w:rsidRPr="00F0275C" w14:paraId="740E074D"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0275C" w:rsidRDefault="001B4CFF" w:rsidP="00167B99">
            <w:pPr>
              <w:jc w:val="center"/>
              <w:rPr>
                <w:rFonts w:ascii="Times New Roman" w:hAnsi="Times New Roman" w:cs="Times New Roman"/>
                <w:b/>
                <w:color w:val="000000"/>
                <w:szCs w:val="20"/>
              </w:rPr>
            </w:pPr>
            <w:bookmarkStart w:id="1" w:name="_Hlk138083085"/>
            <w:bookmarkEnd w:id="0"/>
            <w:r w:rsidRPr="00F0275C">
              <w:rPr>
                <w:rFonts w:ascii="Times New Roman" w:hAnsi="Times New Roman" w:cs="Times New Roman"/>
                <w:b/>
                <w:color w:val="000000"/>
                <w:szCs w:val="20"/>
              </w:rPr>
              <w:t>Eil. Nr.</w:t>
            </w:r>
          </w:p>
        </w:tc>
        <w:tc>
          <w:tcPr>
            <w:tcW w:w="2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0275C" w:rsidRDefault="001B4CFF" w:rsidP="00167B99">
            <w:pPr>
              <w:jc w:val="center"/>
              <w:rPr>
                <w:rFonts w:ascii="Times New Roman" w:hAnsi="Times New Roman" w:cs="Times New Roman"/>
                <w:b/>
                <w:iCs/>
                <w:szCs w:val="20"/>
              </w:rPr>
            </w:pPr>
            <w:r w:rsidRPr="00F0275C">
              <w:rPr>
                <w:rFonts w:ascii="Times New Roman" w:hAnsi="Times New Roman" w:cs="Times New Roman"/>
                <w:b/>
                <w:bCs/>
                <w:szCs w:val="20"/>
              </w:rPr>
              <w:t>Pavadinimas</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0275C" w:rsidRDefault="001B4CFF" w:rsidP="00167B99">
            <w:pPr>
              <w:jc w:val="center"/>
              <w:rPr>
                <w:rFonts w:ascii="Times New Roman" w:hAnsi="Times New Roman" w:cs="Times New Roman"/>
                <w:b/>
                <w:szCs w:val="20"/>
              </w:rPr>
            </w:pPr>
            <w:r w:rsidRPr="00F0275C">
              <w:rPr>
                <w:rFonts w:ascii="Times New Roman" w:hAnsi="Times New Roman" w:cs="Times New Roman"/>
                <w:b/>
                <w:szCs w:val="20"/>
              </w:rPr>
              <w:t>Kaina, EUR be PVM</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Default="001B4CFF" w:rsidP="00167B99">
            <w:pPr>
              <w:jc w:val="center"/>
              <w:rPr>
                <w:rFonts w:ascii="Times New Roman" w:hAnsi="Times New Roman" w:cs="Times New Roman"/>
                <w:b/>
                <w:bCs/>
                <w:color w:val="000000"/>
                <w:szCs w:val="20"/>
              </w:rPr>
            </w:pPr>
          </w:p>
          <w:p w14:paraId="4909C6AA" w14:textId="77777777" w:rsidR="001B4CFF" w:rsidRPr="00F0275C" w:rsidRDefault="001B4CFF" w:rsidP="00167B99">
            <w:pPr>
              <w:jc w:val="center"/>
              <w:rPr>
                <w:rFonts w:ascii="Times New Roman" w:hAnsi="Times New Roman" w:cs="Times New Roman"/>
                <w:b/>
                <w:bCs/>
                <w:color w:val="000000"/>
                <w:szCs w:val="20"/>
              </w:rPr>
            </w:pPr>
            <w:r>
              <w:rPr>
                <w:rFonts w:ascii="Times New Roman" w:hAnsi="Times New Roman" w:cs="Times New Roman"/>
                <w:b/>
                <w:bCs/>
                <w:color w:val="000000"/>
                <w:szCs w:val="20"/>
              </w:rPr>
              <w:t>PVM</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77777777" w:rsidR="001B4CFF" w:rsidRPr="00F0275C" w:rsidRDefault="001B4CFF" w:rsidP="00167B99">
            <w:pPr>
              <w:jc w:val="center"/>
              <w:rPr>
                <w:rFonts w:ascii="Times New Roman" w:hAnsi="Times New Roman" w:cs="Times New Roman"/>
                <w:szCs w:val="20"/>
              </w:rPr>
            </w:pPr>
            <w:r w:rsidRPr="00F0275C">
              <w:rPr>
                <w:rFonts w:ascii="Times New Roman" w:hAnsi="Times New Roman" w:cs="Times New Roman"/>
                <w:b/>
                <w:bCs/>
                <w:color w:val="000000"/>
                <w:szCs w:val="20"/>
              </w:rPr>
              <w:t xml:space="preserve">Viso pasiūlymo kaina EUR </w:t>
            </w:r>
            <w:r>
              <w:rPr>
                <w:rFonts w:ascii="Times New Roman" w:hAnsi="Times New Roman" w:cs="Times New Roman"/>
                <w:b/>
                <w:bCs/>
                <w:color w:val="000000"/>
                <w:szCs w:val="20"/>
              </w:rPr>
              <w:t>su</w:t>
            </w:r>
            <w:r w:rsidRPr="00F0275C">
              <w:rPr>
                <w:rFonts w:ascii="Times New Roman" w:hAnsi="Times New Roman" w:cs="Times New Roman"/>
                <w:b/>
                <w:bCs/>
                <w:color w:val="000000"/>
                <w:szCs w:val="20"/>
              </w:rPr>
              <w:t xml:space="preserve"> PVM</w:t>
            </w:r>
            <w:r>
              <w:rPr>
                <w:rFonts w:ascii="Times New Roman" w:hAnsi="Times New Roman" w:cs="Times New Roman"/>
                <w:b/>
                <w:bCs/>
                <w:color w:val="000000"/>
                <w:szCs w:val="20"/>
              </w:rPr>
              <w:t>*</w:t>
            </w:r>
          </w:p>
        </w:tc>
      </w:tr>
      <w:tr w:rsidR="001B4CFF" w:rsidRPr="00F0275C" w14:paraId="40230ADF"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0275C" w:rsidRDefault="001B4CFF" w:rsidP="00167B99">
            <w:pPr>
              <w:contextualSpacing/>
              <w:jc w:val="center"/>
              <w:rPr>
                <w:rFonts w:ascii="Times New Roman" w:hAnsi="Times New Roman" w:cs="Times New Roman"/>
                <w:i/>
                <w:iCs/>
                <w:szCs w:val="20"/>
                <w:lang w:bidi="en-US"/>
              </w:rPr>
            </w:pPr>
            <w:r w:rsidRPr="00F0275C">
              <w:rPr>
                <w:rFonts w:ascii="Times New Roman" w:hAnsi="Times New Roman" w:cs="Times New Roman"/>
                <w:i/>
                <w:iCs/>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4846CC83" w14:textId="77777777" w:rsidR="001B4CFF" w:rsidRPr="00F0275C" w:rsidRDefault="001B4CFF" w:rsidP="00167B99">
            <w:pPr>
              <w:jc w:val="center"/>
              <w:rPr>
                <w:rFonts w:ascii="Times New Roman" w:hAnsi="Times New Roman" w:cs="Times New Roman"/>
                <w:i/>
                <w:iCs/>
                <w:color w:val="000000"/>
                <w:szCs w:val="20"/>
              </w:rPr>
            </w:pPr>
            <w:r w:rsidRPr="00F0275C">
              <w:rPr>
                <w:rFonts w:ascii="Times New Roman" w:hAnsi="Times New Roman" w:cs="Times New Roman"/>
                <w:i/>
                <w:iCs/>
                <w:color w:val="000000"/>
                <w:szCs w:val="20"/>
              </w:rPr>
              <w:t>2</w:t>
            </w:r>
          </w:p>
        </w:tc>
        <w:tc>
          <w:tcPr>
            <w:tcW w:w="748" w:type="pct"/>
            <w:tcBorders>
              <w:top w:val="single" w:sz="4" w:space="0" w:color="auto"/>
              <w:left w:val="single" w:sz="4" w:space="0" w:color="auto"/>
              <w:bottom w:val="single" w:sz="4" w:space="0" w:color="auto"/>
              <w:right w:val="single" w:sz="4" w:space="0" w:color="auto"/>
            </w:tcBorders>
          </w:tcPr>
          <w:p w14:paraId="5F209541"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3</w:t>
            </w:r>
          </w:p>
        </w:tc>
        <w:tc>
          <w:tcPr>
            <w:tcW w:w="607" w:type="pct"/>
            <w:tcBorders>
              <w:top w:val="single" w:sz="4" w:space="0" w:color="auto"/>
              <w:left w:val="single" w:sz="4" w:space="0" w:color="auto"/>
              <w:bottom w:val="single" w:sz="4" w:space="0" w:color="auto"/>
              <w:right w:val="single" w:sz="4" w:space="0" w:color="auto"/>
            </w:tcBorders>
          </w:tcPr>
          <w:p w14:paraId="000ACC63" w14:textId="77777777" w:rsidR="001B4CFF"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4</w:t>
            </w:r>
          </w:p>
        </w:tc>
        <w:tc>
          <w:tcPr>
            <w:tcW w:w="937" w:type="pct"/>
            <w:tcBorders>
              <w:top w:val="single" w:sz="4" w:space="0" w:color="auto"/>
              <w:left w:val="single" w:sz="4" w:space="0" w:color="auto"/>
              <w:bottom w:val="single" w:sz="4" w:space="0" w:color="auto"/>
              <w:right w:val="single" w:sz="4" w:space="0" w:color="auto"/>
            </w:tcBorders>
          </w:tcPr>
          <w:p w14:paraId="394FA96A"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5</w:t>
            </w:r>
          </w:p>
        </w:tc>
      </w:tr>
      <w:tr w:rsidR="001B4CFF" w:rsidRPr="00F0275C" w14:paraId="75F8FC92"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0275C" w:rsidRDefault="001B4CFF" w:rsidP="00167B99">
            <w:pPr>
              <w:contextualSpacing/>
              <w:jc w:val="center"/>
              <w:rPr>
                <w:rFonts w:ascii="Times New Roman" w:hAnsi="Times New Roman" w:cs="Times New Roman"/>
                <w:szCs w:val="20"/>
                <w:lang w:bidi="en-US"/>
              </w:rPr>
            </w:pPr>
            <w:r w:rsidRPr="00F0275C">
              <w:rPr>
                <w:rFonts w:ascii="Times New Roman" w:hAnsi="Times New Roman" w:cs="Times New Roman"/>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06F68205" w14:textId="62453D15" w:rsidR="001B4CFF" w:rsidRPr="00B91164" w:rsidRDefault="00B91164" w:rsidP="00B91164">
            <w:pPr>
              <w:spacing w:line="240" w:lineRule="auto"/>
              <w:jc w:val="left"/>
              <w:rPr>
                <w:rFonts w:ascii="Times New Roman" w:hAnsi="Times New Roman" w:cs="Times New Roman"/>
              </w:rPr>
            </w:pPr>
            <w:r w:rsidRPr="00B91164">
              <w:rPr>
                <w:rFonts w:ascii="Times New Roman" w:hAnsi="Times New Roman" w:cs="Times New Roman"/>
              </w:rPr>
              <w:t>AKCINĖS BENDROVĖS LIETUVOS PAŠTO SĄNAUDŲ APSKAITOS SISTEMOS AUDITO UŽ 2024 M. PASLAUGOS</w:t>
            </w:r>
          </w:p>
        </w:tc>
        <w:tc>
          <w:tcPr>
            <w:tcW w:w="748" w:type="pct"/>
            <w:tcBorders>
              <w:top w:val="single" w:sz="4" w:space="0" w:color="auto"/>
              <w:left w:val="single" w:sz="4" w:space="0" w:color="auto"/>
              <w:bottom w:val="single" w:sz="4" w:space="0" w:color="auto"/>
              <w:right w:val="single" w:sz="4" w:space="0" w:color="auto"/>
            </w:tcBorders>
          </w:tcPr>
          <w:p w14:paraId="39E6B59C"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607" w:type="pct"/>
            <w:tcBorders>
              <w:top w:val="single" w:sz="4" w:space="0" w:color="auto"/>
              <w:left w:val="single" w:sz="4" w:space="0" w:color="auto"/>
              <w:bottom w:val="single" w:sz="4" w:space="0" w:color="auto"/>
              <w:right w:val="single" w:sz="4" w:space="0" w:color="auto"/>
            </w:tcBorders>
          </w:tcPr>
          <w:p w14:paraId="62D1F990"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937" w:type="pct"/>
            <w:tcBorders>
              <w:top w:val="single" w:sz="4" w:space="0" w:color="auto"/>
              <w:left w:val="single" w:sz="4" w:space="0" w:color="auto"/>
              <w:bottom w:val="single" w:sz="4" w:space="0" w:color="auto"/>
              <w:right w:val="single" w:sz="4" w:space="0" w:color="auto"/>
            </w:tcBorders>
          </w:tcPr>
          <w:p w14:paraId="2C5FE5A0" w14:textId="77777777" w:rsidR="001B4CFF" w:rsidRPr="00F0275C" w:rsidRDefault="001B4CFF" w:rsidP="00167B99">
            <w:pPr>
              <w:jc w:val="center"/>
              <w:rPr>
                <w:rFonts w:ascii="Times New Roman" w:hAnsi="Times New Roman" w:cs="Times New Roman"/>
                <w:color w:val="000000"/>
                <w:szCs w:val="20"/>
              </w:rPr>
            </w:pPr>
            <w:r w:rsidRPr="00F0275C">
              <w:rPr>
                <w:rFonts w:ascii="Times New Roman" w:hAnsi="Times New Roman" w:cs="Times New Roman"/>
                <w:color w:val="000000"/>
                <w:szCs w:val="20"/>
              </w:rPr>
              <w:t>...</w:t>
            </w:r>
          </w:p>
        </w:tc>
      </w:tr>
    </w:tbl>
    <w:bookmarkEnd w:id="1"/>
    <w:p w14:paraId="68467301" w14:textId="3BD5B99F" w:rsidR="00AB589E" w:rsidRPr="00A666D6" w:rsidRDefault="000B09D5" w:rsidP="000B09D5">
      <w:pPr>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00AB589E" w:rsidRPr="00A666D6">
        <w:rPr>
          <w:rFonts w:ascii="Times New Roman" w:hAnsi="Times New Roman" w:cs="Times New Roman"/>
          <w:b/>
          <w:sz w:val="16"/>
          <w:szCs w:val="16"/>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A666D6" w:rsidRDefault="00AB589E" w:rsidP="00AB589E">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A666D6" w14:paraId="7BC8D5E1" w14:textId="77777777" w:rsidTr="00515957">
        <w:tc>
          <w:tcPr>
            <w:tcW w:w="1627" w:type="pct"/>
            <w:shd w:val="clear" w:color="auto" w:fill="auto"/>
          </w:tcPr>
          <w:p w14:paraId="11B08642" w14:textId="77777777" w:rsidR="00AB589E" w:rsidRPr="00A666D6" w:rsidRDefault="00AB589E" w:rsidP="00515957">
            <w:pPr>
              <w:spacing w:after="0" w:line="240" w:lineRule="auto"/>
              <w:jc w:val="right"/>
              <w:rPr>
                <w:rFonts w:ascii="Times New Roman" w:eastAsia="Calibri" w:hAnsi="Times New Roman" w:cs="Times New Roman"/>
                <w:i/>
                <w:sz w:val="16"/>
                <w:szCs w:val="16"/>
              </w:rPr>
            </w:pPr>
            <w:r w:rsidRPr="00A666D6">
              <w:rPr>
                <w:rStyle w:val="Emphasis"/>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shd w:val="clear" w:color="auto" w:fill="auto"/>
            <w:vAlign w:val="center"/>
          </w:tcPr>
          <w:p w14:paraId="3C1B3B90"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091D8191" w14:textId="77777777" w:rsidTr="00515957">
        <w:tc>
          <w:tcPr>
            <w:tcW w:w="1627" w:type="pct"/>
            <w:shd w:val="clear" w:color="auto" w:fill="auto"/>
          </w:tcPr>
          <w:p w14:paraId="62C21F62" w14:textId="77777777" w:rsidR="00AB589E" w:rsidRPr="00A666D6" w:rsidRDefault="00AB589E" w:rsidP="00515957">
            <w:pPr>
              <w:spacing w:after="0" w:line="240" w:lineRule="auto"/>
              <w:jc w:val="right"/>
              <w:rPr>
                <w:rStyle w:val="Emphasis"/>
                <w:rFonts w:ascii="Times New Roman" w:eastAsia="Calibri" w:hAnsi="Times New Roman" w:cs="Times New Roman"/>
                <w:b/>
                <w:bCs/>
                <w:i w:val="0"/>
                <w:iCs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PVM</w:t>
            </w:r>
            <w:r w:rsidRPr="00A666D6">
              <w:rPr>
                <w:rStyle w:val="apple-converted-space"/>
                <w:rFonts w:ascii="Times New Roman" w:eastAsia="Calibri" w:hAnsi="Times New Roman" w:cs="Times New Roman"/>
                <w:b/>
                <w:i/>
                <w:sz w:val="16"/>
                <w:szCs w:val="16"/>
                <w:shd w:val="clear" w:color="auto" w:fill="FFFFFF"/>
              </w:rPr>
              <w:t> lengvatos/</w:t>
            </w:r>
            <w:r w:rsidRPr="00A666D6">
              <w:rPr>
                <w:rFonts w:ascii="Times New Roman" w:eastAsia="Calibri" w:hAnsi="Times New Roman" w:cs="Times New Roman"/>
                <w:b/>
                <w:i/>
                <w:sz w:val="16"/>
                <w:szCs w:val="16"/>
                <w:shd w:val="clear" w:color="auto" w:fill="FFFFFF"/>
              </w:rPr>
              <w:t>nemokėjimo teisinis</w:t>
            </w:r>
            <w:r w:rsidRPr="00A666D6">
              <w:rPr>
                <w:rStyle w:val="apple-converted-space"/>
                <w:rFonts w:ascii="Times New Roman" w:eastAsia="Calibri" w:hAnsi="Times New Roman" w:cs="Times New Roman"/>
                <w:b/>
                <w:i/>
                <w:sz w:val="16"/>
                <w:szCs w:val="16"/>
                <w:shd w:val="clear" w:color="auto" w:fill="FFFFFF"/>
              </w:rPr>
              <w:t> </w:t>
            </w:r>
            <w:r w:rsidRPr="00A666D6">
              <w:rPr>
                <w:rStyle w:val="Emphasis"/>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4C3ADC2D"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53275971" w14:textId="77777777" w:rsidTr="00515957">
        <w:tc>
          <w:tcPr>
            <w:tcW w:w="1627" w:type="pct"/>
            <w:shd w:val="clear" w:color="auto" w:fill="auto"/>
          </w:tcPr>
          <w:p w14:paraId="4C005BA3" w14:textId="77777777" w:rsidR="00AB589E" w:rsidRPr="00A666D6" w:rsidRDefault="00AB589E" w:rsidP="00515957">
            <w:pPr>
              <w:spacing w:after="0" w:line="240" w:lineRule="auto"/>
              <w:jc w:val="right"/>
              <w:rPr>
                <w:rStyle w:val="Emphasis"/>
                <w:rFonts w:ascii="Times New Roman" w:eastAsia="Calibri" w:hAnsi="Times New Roman" w:cs="Times New Roman"/>
                <w:b/>
                <w:bCs/>
                <w:i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44C84C63"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bl>
    <w:p w14:paraId="279F17F9" w14:textId="77777777" w:rsidR="00AB589E" w:rsidRPr="00A666D6" w:rsidRDefault="00AB589E" w:rsidP="00AB589E">
      <w:pPr>
        <w:tabs>
          <w:tab w:val="left" w:pos="1089"/>
        </w:tabs>
        <w:spacing w:after="0" w:line="240" w:lineRule="auto"/>
        <w:rPr>
          <w:rFonts w:ascii="Times New Roman" w:hAnsi="Times New Roman" w:cs="Times New Roman"/>
        </w:rPr>
      </w:pPr>
    </w:p>
    <w:p w14:paraId="1D676FB8" w14:textId="31274351" w:rsidR="00AB589E" w:rsidRPr="00545478" w:rsidRDefault="00AB589E" w:rsidP="00AB589E">
      <w:pPr>
        <w:tabs>
          <w:tab w:val="left" w:pos="7953"/>
        </w:tabs>
        <w:spacing w:after="0" w:line="240" w:lineRule="auto"/>
        <w:rPr>
          <w:rFonts w:ascii="Times New Roman" w:hAnsi="Times New Roman" w:cs="Times New Roman"/>
          <w:b/>
          <w:bCs/>
          <w:sz w:val="16"/>
          <w:szCs w:val="16"/>
        </w:rPr>
      </w:pPr>
    </w:p>
    <w:p w14:paraId="1CF6F35E" w14:textId="0FD8B3C2" w:rsidR="00545478" w:rsidRPr="00545478" w:rsidRDefault="00545478" w:rsidP="00545478">
      <w:pPr>
        <w:spacing w:after="0" w:line="240" w:lineRule="auto"/>
        <w:rPr>
          <w:rFonts w:ascii="Times New Roman" w:hAnsi="Times New Roman" w:cs="Times New Roman"/>
          <w:b/>
          <w:sz w:val="16"/>
          <w:szCs w:val="16"/>
        </w:rPr>
      </w:pPr>
      <w:r w:rsidRPr="00545478">
        <w:rPr>
          <w:rFonts w:ascii="Times New Roman" w:hAnsi="Times New Roman" w:cs="Times New Roman"/>
          <w:b/>
          <w:sz w:val="16"/>
          <w:szCs w:val="16"/>
        </w:rPr>
        <w:t>7. Lentelė. Pašalinimo pagrindai</w:t>
      </w:r>
      <w:r>
        <w:rPr>
          <w:rFonts w:ascii="Times New Roman" w:hAnsi="Times New Roman" w:cs="Times New Roman"/>
          <w:b/>
          <w:sz w:val="16"/>
          <w:szCs w:val="16"/>
        </w:rPr>
        <w:t>:</w:t>
      </w:r>
    </w:p>
    <w:tbl>
      <w:tblPr>
        <w:tblStyle w:val="TableGrid"/>
        <w:tblW w:w="0" w:type="auto"/>
        <w:tblLook w:val="04A0" w:firstRow="1" w:lastRow="0" w:firstColumn="1" w:lastColumn="0" w:noHBand="0" w:noVBand="1"/>
      </w:tblPr>
      <w:tblGrid>
        <w:gridCol w:w="535"/>
        <w:gridCol w:w="4140"/>
        <w:gridCol w:w="2340"/>
        <w:gridCol w:w="2613"/>
      </w:tblGrid>
      <w:tr w:rsidR="00545478" w:rsidRPr="00545478" w14:paraId="6E3624A8" w14:textId="77777777" w:rsidTr="00782C6E">
        <w:tc>
          <w:tcPr>
            <w:tcW w:w="535" w:type="dxa"/>
            <w:shd w:val="clear" w:color="auto" w:fill="F2F2F2" w:themeFill="background1" w:themeFillShade="F2"/>
          </w:tcPr>
          <w:p w14:paraId="48E30C6E"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 xml:space="preserve">Eil. Nr. </w:t>
            </w:r>
          </w:p>
        </w:tc>
        <w:tc>
          <w:tcPr>
            <w:tcW w:w="4140" w:type="dxa"/>
            <w:shd w:val="clear" w:color="auto" w:fill="F2F2F2" w:themeFill="background1" w:themeFillShade="F2"/>
          </w:tcPr>
          <w:p w14:paraId="4960A30A" w14:textId="77777777" w:rsidR="00545478" w:rsidRPr="00545478" w:rsidRDefault="00545478" w:rsidP="00782C6E">
            <w:pPr>
              <w:spacing w:line="240" w:lineRule="auto"/>
              <w:rPr>
                <w:rFonts w:ascii="Times New Roman" w:hAnsi="Times New Roman" w:cs="Times New Roman"/>
                <w:b/>
                <w:sz w:val="20"/>
                <w:szCs w:val="20"/>
              </w:rPr>
            </w:pPr>
            <w:proofErr w:type="spellStart"/>
            <w:r w:rsidRPr="00545478">
              <w:rPr>
                <w:rFonts w:ascii="Times New Roman" w:hAnsi="Times New Roman" w:cs="Times New Roman"/>
                <w:b/>
                <w:sz w:val="20"/>
                <w:szCs w:val="20"/>
              </w:rPr>
              <w:t>Tiekėjo</w:t>
            </w:r>
            <w:proofErr w:type="spellEnd"/>
            <w:r w:rsidRPr="00545478">
              <w:rPr>
                <w:rFonts w:ascii="Times New Roman" w:hAnsi="Times New Roman" w:cs="Times New Roman"/>
                <w:b/>
                <w:sz w:val="20"/>
                <w:szCs w:val="20"/>
              </w:rPr>
              <w:t xml:space="preserve"> </w:t>
            </w:r>
            <w:proofErr w:type="spellStart"/>
            <w:r w:rsidRPr="00545478">
              <w:rPr>
                <w:rFonts w:ascii="Times New Roman" w:hAnsi="Times New Roman" w:cs="Times New Roman"/>
                <w:b/>
                <w:sz w:val="20"/>
                <w:szCs w:val="20"/>
              </w:rPr>
              <w:t>pašalinimo</w:t>
            </w:r>
            <w:proofErr w:type="spellEnd"/>
            <w:r w:rsidRPr="00545478">
              <w:rPr>
                <w:rFonts w:ascii="Times New Roman" w:hAnsi="Times New Roman" w:cs="Times New Roman"/>
                <w:b/>
                <w:sz w:val="20"/>
                <w:szCs w:val="20"/>
              </w:rPr>
              <w:t xml:space="preserve"> </w:t>
            </w:r>
            <w:proofErr w:type="spellStart"/>
            <w:r w:rsidRPr="00545478">
              <w:rPr>
                <w:rFonts w:ascii="Times New Roman" w:hAnsi="Times New Roman" w:cs="Times New Roman"/>
                <w:b/>
                <w:sz w:val="20"/>
                <w:szCs w:val="20"/>
              </w:rPr>
              <w:t>pagrindai</w:t>
            </w:r>
            <w:proofErr w:type="spellEnd"/>
          </w:p>
        </w:tc>
        <w:tc>
          <w:tcPr>
            <w:tcW w:w="2340" w:type="dxa"/>
            <w:shd w:val="clear" w:color="auto" w:fill="F2F2F2" w:themeFill="background1" w:themeFillShade="F2"/>
          </w:tcPr>
          <w:p w14:paraId="1B5B90A0" w14:textId="77777777" w:rsidR="00545478" w:rsidRPr="00545478" w:rsidRDefault="00545478" w:rsidP="00782C6E">
            <w:pPr>
              <w:spacing w:line="240" w:lineRule="auto"/>
              <w:rPr>
                <w:rFonts w:ascii="Times New Roman" w:hAnsi="Times New Roman" w:cs="Times New Roman"/>
                <w:b/>
                <w:sz w:val="20"/>
                <w:szCs w:val="20"/>
              </w:rPr>
            </w:pPr>
            <w:r w:rsidRPr="00545478">
              <w:rPr>
                <w:rFonts w:ascii="Times New Roman" w:hAnsi="Times New Roman" w:cs="Times New Roman"/>
                <w:b/>
                <w:sz w:val="20"/>
                <w:szCs w:val="20"/>
              </w:rPr>
              <w:t xml:space="preserve">VPĮ </w:t>
            </w:r>
            <w:proofErr w:type="spellStart"/>
            <w:r w:rsidRPr="00545478">
              <w:rPr>
                <w:rFonts w:ascii="Times New Roman" w:hAnsi="Times New Roman" w:cs="Times New Roman"/>
                <w:b/>
                <w:sz w:val="20"/>
                <w:szCs w:val="20"/>
              </w:rPr>
              <w:t>straipsnis</w:t>
            </w:r>
            <w:proofErr w:type="spellEnd"/>
          </w:p>
        </w:tc>
        <w:tc>
          <w:tcPr>
            <w:tcW w:w="2613" w:type="dxa"/>
            <w:shd w:val="clear" w:color="auto" w:fill="F2F2F2" w:themeFill="background1" w:themeFillShade="F2"/>
          </w:tcPr>
          <w:p w14:paraId="22C8035F" w14:textId="77777777" w:rsidR="00545478" w:rsidRPr="00545478" w:rsidRDefault="00545478" w:rsidP="00782C6E">
            <w:pPr>
              <w:spacing w:line="240" w:lineRule="auto"/>
              <w:rPr>
                <w:rFonts w:ascii="Times New Roman" w:hAnsi="Times New Roman" w:cs="Times New Roman"/>
                <w:b/>
                <w:sz w:val="20"/>
                <w:szCs w:val="20"/>
                <w:lang w:val="pt-PT"/>
              </w:rPr>
            </w:pPr>
            <w:r w:rsidRPr="00545478">
              <w:rPr>
                <w:rFonts w:ascii="Times New Roman" w:hAnsi="Times New Roman" w:cs="Times New Roman"/>
                <w:b/>
                <w:sz w:val="20"/>
                <w:szCs w:val="20"/>
                <w:lang w:val="pt-PT"/>
              </w:rPr>
              <w:t>Pašalinimo pagrindų nebuvimą įrodantys dokumentai</w:t>
            </w:r>
          </w:p>
        </w:tc>
      </w:tr>
      <w:tr w:rsidR="00545478" w:rsidRPr="00545478" w14:paraId="6D5D8CD9" w14:textId="77777777" w:rsidTr="00782C6E">
        <w:tc>
          <w:tcPr>
            <w:tcW w:w="535" w:type="dxa"/>
          </w:tcPr>
          <w:p w14:paraId="2E29365F"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1.</w:t>
            </w:r>
          </w:p>
        </w:tc>
        <w:tc>
          <w:tcPr>
            <w:tcW w:w="4140" w:type="dxa"/>
          </w:tcPr>
          <w:p w14:paraId="7E179F5E"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Tiekėjas yra neatlikęs jam paskirtos baudžiamojo poveikio priemonės – uždraudimo juridiniam asmeniui dayvauti viešuosiuose pirkimuose.</w:t>
            </w:r>
          </w:p>
          <w:p w14:paraId="6B49D693" w14:textId="77777777" w:rsidR="00545478" w:rsidRPr="00545478" w:rsidRDefault="00B91164"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sz w:val="20"/>
                  <w:szCs w:val="20"/>
                </w:rPr>
                <w:id w:val="-20241627"/>
              </w:sdtPr>
              <w:sdtEndPr>
                <w:rPr>
                  <w:b/>
                  <w:bCs/>
                  <w:color w:val="FF0000"/>
                </w:rPr>
              </w:sdtEndPr>
              <w:sdtContent>
                <w:sdt>
                  <w:sdtPr>
                    <w:rPr>
                      <w:rFonts w:ascii="Times New Roman" w:hAnsi="Times New Roman" w:cs="Times New Roman"/>
                      <w:b/>
                      <w:bCs/>
                      <w:color w:val="FF0000"/>
                      <w:sz w:val="20"/>
                      <w:szCs w:val="20"/>
                      <w:lang w:val="pt-PT"/>
                    </w:rPr>
                    <w:id w:val="-1733460408"/>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Taip, paskirtos</w:t>
            </w:r>
          </w:p>
          <w:p w14:paraId="0AB9C84E" w14:textId="77777777" w:rsidR="00545478" w:rsidRPr="00545478" w:rsidRDefault="00B91164" w:rsidP="00782C6E">
            <w:pPr>
              <w:pStyle w:val="ListParagraph"/>
              <w:spacing w:before="60" w:after="60"/>
              <w:ind w:left="0"/>
              <w:jc w:val="center"/>
              <w:rPr>
                <w:rFonts w:ascii="Times New Roman" w:hAnsi="Times New Roman" w:cs="Times New Roman"/>
                <w:b/>
                <w:bCs/>
                <w:color w:val="FF0000"/>
                <w:sz w:val="20"/>
                <w:szCs w:val="20"/>
                <w:lang w:val="pt-PT"/>
              </w:rPr>
            </w:pPr>
            <w:sdt>
              <w:sdtPr>
                <w:rPr>
                  <w:rFonts w:ascii="Times New Roman" w:hAnsi="Times New Roman" w:cs="Times New Roman"/>
                  <w:b/>
                  <w:bCs/>
                  <w:color w:val="FF0000"/>
                  <w:sz w:val="20"/>
                  <w:szCs w:val="20"/>
                </w:rPr>
                <w:id w:val="-1300695081"/>
              </w:sdtPr>
              <w:sdtEndPr/>
              <w:sdtContent>
                <w:sdt>
                  <w:sdtPr>
                    <w:rPr>
                      <w:rFonts w:ascii="Times New Roman" w:hAnsi="Times New Roman" w:cs="Times New Roman"/>
                      <w:b/>
                      <w:bCs/>
                      <w:color w:val="FF0000"/>
                      <w:sz w:val="20"/>
                      <w:szCs w:val="20"/>
                      <w:lang w:val="pt-PT"/>
                    </w:rPr>
                    <w:id w:val="1877281333"/>
                    <w14:checkbox>
                      <w14:checked w14:val="0"/>
                      <w14:checkedState w14:val="2612" w14:font="Yu Gothic UI"/>
                      <w14:uncheckedState w14:val="2610" w14:font="Yu Gothic UI"/>
                    </w14:checkbox>
                  </w:sdtPr>
                  <w:sdtEndPr/>
                  <w:sdtContent>
                    <w:r w:rsidR="00545478" w:rsidRPr="00545478">
                      <w:rPr>
                        <w:rFonts w:ascii="Segoe UI Symbol" w:eastAsia="Yu Gothic UI" w:hAnsi="Segoe UI Symbol" w:cs="Segoe UI Symbol"/>
                        <w:b/>
                        <w:bCs/>
                        <w:color w:val="FF0000"/>
                        <w:sz w:val="20"/>
                        <w:szCs w:val="20"/>
                        <w:lang w:val="pt-PT"/>
                      </w:rPr>
                      <w:t>☐</w:t>
                    </w:r>
                  </w:sdtContent>
                </w:sdt>
              </w:sdtContent>
            </w:sdt>
            <w:r w:rsidR="00545478" w:rsidRPr="00545478">
              <w:rPr>
                <w:rFonts w:ascii="Times New Roman" w:hAnsi="Times New Roman" w:cs="Times New Roman"/>
                <w:b/>
                <w:bCs/>
                <w:color w:val="FF0000"/>
                <w:sz w:val="20"/>
                <w:szCs w:val="20"/>
                <w:lang w:val="pt-PT"/>
              </w:rPr>
              <w:t xml:space="preserve"> Ne, nepaskirtos</w:t>
            </w:r>
          </w:p>
          <w:p w14:paraId="14461867"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i/>
                <w:iCs/>
                <w:sz w:val="20"/>
                <w:szCs w:val="20"/>
                <w:lang w:val="pt-PT"/>
              </w:rPr>
              <w:t>Tiekėjas pažymi ar paskirtos baudžiamojo poveikio priemonės</w:t>
            </w:r>
          </w:p>
        </w:tc>
        <w:tc>
          <w:tcPr>
            <w:tcW w:w="2340" w:type="dxa"/>
          </w:tcPr>
          <w:p w14:paraId="6022E682"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VPĮ 45 straipsnio 2</w:t>
            </w:r>
            <w:r w:rsidRPr="00545478">
              <w:rPr>
                <w:rFonts w:ascii="Times New Roman" w:hAnsi="Times New Roman" w:cs="Times New Roman"/>
                <w:bCs/>
                <w:sz w:val="20"/>
                <w:szCs w:val="20"/>
                <w:vertAlign w:val="superscript"/>
                <w:lang w:val="pt-PT"/>
              </w:rPr>
              <w:t xml:space="preserve">1 </w:t>
            </w:r>
            <w:r w:rsidRPr="00545478">
              <w:rPr>
                <w:rFonts w:ascii="Times New Roman" w:hAnsi="Times New Roman" w:cs="Times New Roman"/>
                <w:bCs/>
                <w:sz w:val="20"/>
                <w:szCs w:val="20"/>
                <w:lang w:val="pt-PT"/>
              </w:rPr>
              <w:t>dalis</w:t>
            </w:r>
          </w:p>
          <w:p w14:paraId="35F1E0D2" w14:textId="77777777" w:rsidR="00545478" w:rsidRPr="00545478" w:rsidRDefault="00545478" w:rsidP="00782C6E">
            <w:pPr>
              <w:spacing w:line="240" w:lineRule="auto"/>
              <w:rPr>
                <w:rFonts w:ascii="Times New Roman" w:hAnsi="Times New Roman" w:cs="Times New Roman"/>
                <w:bCs/>
                <w:sz w:val="20"/>
                <w:szCs w:val="20"/>
                <w:lang w:val="pt-PT"/>
              </w:rPr>
            </w:pPr>
          </w:p>
          <w:p w14:paraId="1B4A98BB" w14:textId="77777777" w:rsidR="00545478" w:rsidRPr="00545478" w:rsidRDefault="00545478" w:rsidP="00782C6E">
            <w:pPr>
              <w:spacing w:line="240" w:lineRule="auto"/>
              <w:rPr>
                <w:rFonts w:ascii="Times New Roman" w:hAnsi="Times New Roman" w:cs="Times New Roman"/>
                <w:bCs/>
                <w:sz w:val="20"/>
                <w:szCs w:val="20"/>
                <w:lang w:val="pt-PT"/>
              </w:rPr>
            </w:pPr>
          </w:p>
        </w:tc>
        <w:tc>
          <w:tcPr>
            <w:tcW w:w="2613" w:type="dxa"/>
          </w:tcPr>
          <w:p w14:paraId="17D1F981" w14:textId="77777777" w:rsidR="00545478" w:rsidRPr="00545478" w:rsidRDefault="00545478" w:rsidP="00782C6E">
            <w:pPr>
              <w:spacing w:line="240" w:lineRule="auto"/>
              <w:rPr>
                <w:rFonts w:ascii="Times New Roman" w:hAnsi="Times New Roman" w:cs="Times New Roman"/>
                <w:bCs/>
                <w:sz w:val="20"/>
                <w:szCs w:val="20"/>
                <w:lang w:val="pt-PT"/>
              </w:rPr>
            </w:pPr>
            <w:r w:rsidRPr="00545478">
              <w:rPr>
                <w:rFonts w:ascii="Times New Roman" w:hAnsi="Times New Roman" w:cs="Times New Roman"/>
                <w:bCs/>
                <w:sz w:val="20"/>
                <w:szCs w:val="20"/>
                <w:lang w:val="pt-PT"/>
              </w:rPr>
              <w:t>Iš Lietuvoje įsteigtų subjektų įrodančių dokumentų nereikalaujama. Tiekėjas pažymi.</w:t>
            </w:r>
          </w:p>
        </w:tc>
      </w:tr>
    </w:tbl>
    <w:p w14:paraId="38F14982" w14:textId="77777777" w:rsidR="00545478" w:rsidRPr="00545478" w:rsidRDefault="00545478" w:rsidP="00545478">
      <w:pPr>
        <w:spacing w:after="0" w:line="240" w:lineRule="auto"/>
        <w:rPr>
          <w:rFonts w:ascii="Times New Roman" w:hAnsi="Times New Roman" w:cs="Times New Roman"/>
          <w:b/>
          <w:bCs/>
          <w:sz w:val="20"/>
          <w:szCs w:val="20"/>
        </w:rPr>
      </w:pPr>
    </w:p>
    <w:p w14:paraId="297A22D6" w14:textId="77777777" w:rsidR="00545478" w:rsidRPr="00A666D6" w:rsidRDefault="00545478" w:rsidP="00AB589E">
      <w:pPr>
        <w:tabs>
          <w:tab w:val="left" w:pos="7953"/>
        </w:tabs>
        <w:spacing w:after="0" w:line="240" w:lineRule="auto"/>
        <w:rPr>
          <w:rFonts w:ascii="Times New Roman" w:hAnsi="Times New Roman" w:cs="Times New Roman"/>
          <w:b/>
          <w:bCs/>
        </w:rPr>
      </w:pPr>
    </w:p>
    <w:p w14:paraId="2435AB87" w14:textId="77777777" w:rsidR="00AB589E" w:rsidRPr="00A666D6" w:rsidRDefault="00AB589E" w:rsidP="00AB589E">
      <w:pPr>
        <w:spacing w:after="0" w:line="240" w:lineRule="auto"/>
        <w:rPr>
          <w:rFonts w:ascii="Times New Roman" w:hAnsi="Times New Roman" w:cs="Times New Roman"/>
          <w:b/>
          <w:bCs/>
        </w:rPr>
      </w:pPr>
    </w:p>
    <w:p w14:paraId="3A023109" w14:textId="499AB4D5" w:rsidR="00AB589E" w:rsidRPr="00545478" w:rsidRDefault="00AB589E" w:rsidP="00AB589E">
      <w:pPr>
        <w:spacing w:after="0" w:line="240" w:lineRule="auto"/>
        <w:rPr>
          <w:rFonts w:ascii="Times New Roman" w:hAnsi="Times New Roman" w:cs="Times New Roman"/>
          <w:b/>
          <w:bCs/>
          <w:sz w:val="20"/>
          <w:szCs w:val="20"/>
        </w:rPr>
      </w:pPr>
      <w:r w:rsidRPr="0054547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w:t>
      </w:r>
      <w:r w:rsidRPr="00545478">
        <w:rPr>
          <w:rFonts w:ascii="Times New Roman" w:hAnsi="Times New Roman" w:cs="Times New Roman"/>
          <w:b/>
          <w:bCs/>
          <w:sz w:val="20"/>
          <w:szCs w:val="20"/>
        </w:rPr>
        <w:lastRenderedPageBreak/>
        <w:t xml:space="preserve">aktų reikalavimų. Šis pasiūlymas galioja </w:t>
      </w:r>
      <w:r w:rsidR="00310119" w:rsidRPr="00545478">
        <w:rPr>
          <w:rFonts w:ascii="Times New Roman" w:hAnsi="Times New Roman" w:cs="Times New Roman"/>
          <w:b/>
          <w:bCs/>
          <w:sz w:val="20"/>
          <w:szCs w:val="20"/>
        </w:rPr>
        <w:t>3</w:t>
      </w:r>
      <w:r w:rsidRPr="0054547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4C6C8796" w14:textId="77777777" w:rsidR="007A4D0C" w:rsidRPr="00545478" w:rsidRDefault="007A4D0C" w:rsidP="00AB589E">
      <w:pPr>
        <w:spacing w:after="0" w:line="240" w:lineRule="auto"/>
        <w:rPr>
          <w:rFonts w:ascii="Times New Roman" w:hAnsi="Times New Roman" w:cs="Times New Roman"/>
          <w:b/>
          <w:bCs/>
          <w:sz w:val="20"/>
          <w:szCs w:val="20"/>
        </w:rPr>
      </w:pPr>
    </w:p>
    <w:p w14:paraId="1192772C" w14:textId="77777777" w:rsidR="007A4D0C" w:rsidRPr="00A666D6" w:rsidRDefault="007A4D0C" w:rsidP="00AB589E">
      <w:pPr>
        <w:spacing w:after="0" w:line="240" w:lineRule="auto"/>
        <w:rPr>
          <w:rFonts w:ascii="Times New Roman" w:hAnsi="Times New Roman" w:cs="Times New Roman"/>
          <w:b/>
          <w:bCs/>
        </w:rPr>
      </w:pPr>
    </w:p>
    <w:p w14:paraId="011FFBB1" w14:textId="77777777" w:rsidR="00AB589E" w:rsidRPr="00A666D6" w:rsidRDefault="00AB589E" w:rsidP="00AB589E">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A666D6" w14:paraId="41697F42" w14:textId="77777777" w:rsidTr="00515957">
        <w:tc>
          <w:tcPr>
            <w:tcW w:w="2028" w:type="pct"/>
            <w:tcBorders>
              <w:top w:val="nil"/>
              <w:left w:val="nil"/>
              <w:right w:val="nil"/>
            </w:tcBorders>
          </w:tcPr>
          <w:p w14:paraId="43076B79"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13896EEB"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
                  <w:enabled/>
                  <w:calcOnExit w:val="0"/>
                  <w:textInput>
                    <w:default w:val="*"/>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w:t>
            </w:r>
            <w:r w:rsidRPr="00A666D6">
              <w:rPr>
                <w:rFonts w:ascii="Times New Roman" w:hAnsi="Times New Roman"/>
                <w:sz w:val="24"/>
                <w:szCs w:val="24"/>
                <w:lang w:val="lt-LT"/>
              </w:rPr>
              <w:fldChar w:fldCharType="end"/>
            </w:r>
            <w:r w:rsidR="007F72A9" w:rsidRPr="007F72A9">
              <w:rPr>
                <w:rFonts w:ascii="Times New Roman" w:hAnsi="Times New Roman"/>
                <w:sz w:val="24"/>
                <w:szCs w:val="24"/>
                <w:shd w:val="clear" w:color="auto" w:fill="BFBFBF" w:themeFill="background1" w:themeFillShade="BF"/>
                <w:lang w:val="lt-LT"/>
              </w:rPr>
              <w:t>*</w:t>
            </w:r>
          </w:p>
        </w:tc>
        <w:tc>
          <w:tcPr>
            <w:tcW w:w="144" w:type="pct"/>
            <w:tcBorders>
              <w:top w:val="nil"/>
              <w:left w:val="nil"/>
              <w:bottom w:val="nil"/>
              <w:right w:val="nil"/>
            </w:tcBorders>
          </w:tcPr>
          <w:p w14:paraId="17A5D301"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bookmarkStart w:id="2" w:name="Tekstas2"/>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bookmarkEnd w:id="2"/>
          </w:p>
        </w:tc>
      </w:tr>
      <w:tr w:rsidR="00AB589E" w:rsidRPr="00A666D6" w14:paraId="6A8F6FB0" w14:textId="77777777" w:rsidTr="00515957">
        <w:trPr>
          <w:trHeight w:val="158"/>
        </w:trPr>
        <w:tc>
          <w:tcPr>
            <w:tcW w:w="2028" w:type="pct"/>
            <w:tcBorders>
              <w:left w:val="nil"/>
              <w:bottom w:val="nil"/>
              <w:right w:val="nil"/>
            </w:tcBorders>
          </w:tcPr>
          <w:p w14:paraId="0743DFEC"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(Parašas)</w:t>
            </w:r>
          </w:p>
        </w:tc>
        <w:tc>
          <w:tcPr>
            <w:tcW w:w="144" w:type="pct"/>
            <w:tcBorders>
              <w:top w:val="nil"/>
              <w:left w:val="nil"/>
              <w:bottom w:val="nil"/>
              <w:right w:val="nil"/>
            </w:tcBorders>
          </w:tcPr>
          <w:p w14:paraId="72D3253F"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A666D6" w:rsidRDefault="00AB589E" w:rsidP="00515957">
            <w:pPr>
              <w:pStyle w:val="Pagrindinistekstas1"/>
              <w:tabs>
                <w:tab w:val="left" w:pos="0"/>
                <w:tab w:val="left" w:pos="3969"/>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(Vardas, pavardė)</w:t>
            </w:r>
          </w:p>
        </w:tc>
      </w:tr>
    </w:tbl>
    <w:p w14:paraId="1BBCAAAD" w14:textId="77777777" w:rsidR="00AB589E" w:rsidRPr="0096354F" w:rsidRDefault="00AB589E" w:rsidP="00AB589E">
      <w:pPr>
        <w:spacing w:after="0" w:line="240" w:lineRule="auto"/>
        <w:rPr>
          <w:rFonts w:ascii="Times New Roman" w:hAnsi="Times New Roman" w:cs="Times New Roman"/>
          <w:b/>
          <w:bCs/>
          <w:sz w:val="18"/>
          <w:szCs w:val="18"/>
        </w:rPr>
      </w:pPr>
    </w:p>
    <w:p w14:paraId="0941514E" w14:textId="6F294A7D" w:rsidR="00B00C0E" w:rsidRPr="00107710" w:rsidRDefault="00AB589E" w:rsidP="00107710">
      <w:pPr>
        <w:spacing w:after="0" w:line="240" w:lineRule="auto"/>
        <w:rPr>
          <w:rFonts w:ascii="Times New Roman" w:hAnsi="Times New Roman" w:cs="Times New Roman"/>
          <w:b/>
          <w:bCs/>
          <w:sz w:val="18"/>
          <w:szCs w:val="18"/>
        </w:rPr>
      </w:pPr>
      <w:r w:rsidRPr="0096354F">
        <w:rPr>
          <w:rFonts w:ascii="Times New Roman" w:hAnsi="Times New Roman" w:cs="Times New Roman"/>
          <w:b/>
          <w:bCs/>
          <w:sz w:val="18"/>
          <w:szCs w:val="18"/>
        </w:rPr>
        <w:t>*</w:t>
      </w:r>
      <w:r w:rsidR="007F72A9">
        <w:rPr>
          <w:rFonts w:ascii="Times New Roman" w:hAnsi="Times New Roman" w:cs="Times New Roman"/>
          <w:b/>
          <w:bCs/>
          <w:sz w:val="18"/>
          <w:szCs w:val="18"/>
        </w:rPr>
        <w:t>*</w:t>
      </w:r>
      <w:r w:rsidRPr="0096354F">
        <w:rPr>
          <w:rFonts w:ascii="Times New Roman" w:hAnsi="Times New Roman" w:cs="Times New Roman"/>
          <w:b/>
          <w:bCs/>
          <w:sz w:val="18"/>
          <w:szCs w:val="18"/>
        </w:rPr>
        <w:t xml:space="preserve"> Teikdamas pasiūlymą tiekėjas privalo pasirašyti šią pasiūlymo formą</w:t>
      </w:r>
      <w:r w:rsidR="00034494">
        <w:rPr>
          <w:rFonts w:ascii="Times New Roman" w:hAnsi="Times New Roman" w:cs="Times New Roman"/>
          <w:b/>
          <w:bCs/>
          <w:sz w:val="18"/>
          <w:szCs w:val="18"/>
        </w:rPr>
        <w:t>.</w:t>
      </w:r>
    </w:p>
    <w:sectPr w:rsidR="00B00C0E" w:rsidRPr="0010771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397" w14:textId="77777777" w:rsidR="00AB589E" w:rsidRDefault="00AB589E" w:rsidP="00AB589E">
      <w:pPr>
        <w:spacing w:after="0" w:line="240" w:lineRule="auto"/>
      </w:pPr>
      <w:r>
        <w:separator/>
      </w:r>
    </w:p>
  </w:endnote>
  <w:endnote w:type="continuationSeparator" w:id="0">
    <w:p w14:paraId="6AC3D3F7" w14:textId="77777777" w:rsidR="00AB589E" w:rsidRDefault="00AB589E"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EA4C" w14:textId="77777777" w:rsidR="00AB589E" w:rsidRDefault="00AB589E" w:rsidP="00AB589E">
      <w:pPr>
        <w:spacing w:after="0" w:line="240" w:lineRule="auto"/>
      </w:pPr>
      <w:r>
        <w:separator/>
      </w:r>
    </w:p>
  </w:footnote>
  <w:footnote w:type="continuationSeparator" w:id="0">
    <w:p w14:paraId="4C9E9450" w14:textId="77777777" w:rsidR="00AB589E" w:rsidRDefault="00AB589E" w:rsidP="00AB589E">
      <w:pPr>
        <w:spacing w:after="0" w:line="240" w:lineRule="auto"/>
      </w:pPr>
      <w:r>
        <w:continuationSeparator/>
      </w:r>
    </w:p>
  </w:footnote>
  <w:footnote w:id="1">
    <w:p w14:paraId="2ECD7464" w14:textId="77777777"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Jeigu pasiūlymą pasirašo ne tiekėjo vadovas, pasiūlyme pateikiama įgaliojimo skaitmeninė kopija.</w:t>
      </w:r>
    </w:p>
  </w:footnote>
  <w:footnote w:id="2">
    <w:p w14:paraId="1AF6FA65"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 kvalifikacijai įrodyti tiekėjas pasitelkia </w:t>
      </w:r>
      <w:proofErr w:type="spellStart"/>
      <w:r w:rsidRPr="009E4918">
        <w:rPr>
          <w:rFonts w:ascii="Times New Roman" w:hAnsi="Times New Roman" w:cs="Times New Roman"/>
          <w:b/>
          <w:sz w:val="14"/>
          <w:szCs w:val="14"/>
        </w:rPr>
        <w:t>kvazisubtiekėjus</w:t>
      </w:r>
      <w:proofErr w:type="spellEnd"/>
      <w:r w:rsidRPr="009E4918">
        <w:rPr>
          <w:rFonts w:ascii="Times New Roman" w:hAnsi="Times New Roman" w:cs="Times New Roman"/>
          <w:b/>
          <w:sz w:val="14"/>
          <w:szCs w:val="14"/>
        </w:rPr>
        <w:t>, kurie pasiūlymo pateikimo metu nėra tiekėjo darbuotojai, tačiau jie bus įdarbinti laimėjimo ir Sutarties sudarymo atveju.</w:t>
      </w:r>
    </w:p>
  </w:footnote>
  <w:footnote w:id="3">
    <w:p w14:paraId="0FF0B4E9"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058F54F" w14:textId="2D83C7BB" w:rsidR="00AB589E"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xml:space="preserve"> Tiekėjas turi pateikti įrodymą (nurodytą BS </w:t>
      </w:r>
      <w:r w:rsidR="00A93352">
        <w:rPr>
          <w:rFonts w:ascii="Times New Roman" w:hAnsi="Times New Roman" w:cs="Times New Roman"/>
          <w:b/>
          <w:sz w:val="14"/>
          <w:szCs w:val="14"/>
        </w:rPr>
        <w:t>6</w:t>
      </w:r>
      <w:r w:rsidRPr="009E4918">
        <w:rPr>
          <w:rFonts w:ascii="Times New Roman" w:hAnsi="Times New Roman" w:cs="Times New Roman"/>
          <w:b/>
          <w:sz w:val="14"/>
          <w:szCs w:val="14"/>
        </w:rPr>
        <w:t xml:space="preserve">.2 punkte), kuriame nurodoma, kuo ir kokia dalimi bus remiamasi kitų ūkio subjektų </w:t>
      </w:r>
      <w:r w:rsidRPr="009E4918">
        <w:rPr>
          <w:rFonts w:ascii="Times New Roman" w:hAnsi="Times New Roman" w:cs="Times New Roman"/>
          <w:b/>
          <w:noProof/>
          <w:sz w:val="14"/>
          <w:szCs w:val="14"/>
        </w:rPr>
        <w:t>pajėgumais</w:t>
      </w:r>
      <w:r w:rsidRPr="009E4918">
        <w:rPr>
          <w:rFonts w:ascii="Times New Roman" w:hAnsi="Times New Roman" w:cs="Times New Roman"/>
          <w:b/>
          <w:sz w:val="14"/>
          <w:szCs w:val="14"/>
        </w:rPr>
        <w:t xml:space="preserve"> ir patvirtinantį, kad tiekėjas jų </w:t>
      </w:r>
      <w:r w:rsidRPr="009E4918">
        <w:rPr>
          <w:rFonts w:ascii="Times New Roman" w:hAnsi="Times New Roman" w:cs="Times New Roman"/>
          <w:b/>
          <w:noProof/>
          <w:sz w:val="14"/>
          <w:szCs w:val="14"/>
        </w:rPr>
        <w:t>pajėgumais, priemonėmis</w:t>
      </w:r>
      <w:r w:rsidRPr="009E4918">
        <w:rPr>
          <w:rFonts w:ascii="Times New Roman" w:hAnsi="Times New Roman" w:cs="Times New Roman"/>
          <w:b/>
          <w:sz w:val="14"/>
          <w:szCs w:val="14"/>
        </w:rPr>
        <w:t xml:space="preserve"> galės naudotis visą sutarties vykdymo laikotarpį.</w:t>
      </w:r>
    </w:p>
    <w:p w14:paraId="177308F1" w14:textId="77777777" w:rsidR="00545478" w:rsidRDefault="00545478" w:rsidP="00AB589E">
      <w:pPr>
        <w:spacing w:after="0" w:line="240" w:lineRule="auto"/>
        <w:ind w:left="-142" w:firstLine="142"/>
        <w:rPr>
          <w:rFonts w:ascii="Times New Roman" w:hAnsi="Times New Roman" w:cs="Times New Roman"/>
          <w:b/>
          <w:sz w:val="14"/>
          <w:szCs w:val="14"/>
        </w:rPr>
      </w:pPr>
    </w:p>
    <w:p w14:paraId="09EF08DF" w14:textId="77777777" w:rsidR="00545478" w:rsidRDefault="00545478" w:rsidP="00AB589E">
      <w:pPr>
        <w:spacing w:after="0" w:line="240" w:lineRule="auto"/>
        <w:ind w:left="-142" w:firstLine="142"/>
        <w:rPr>
          <w:rFonts w:ascii="Times New Roman" w:hAnsi="Times New Roman" w:cs="Times New Roman"/>
          <w:b/>
          <w:sz w:val="14"/>
          <w:szCs w:val="14"/>
        </w:rPr>
      </w:pPr>
    </w:p>
    <w:p w14:paraId="132E60F6" w14:textId="77777777" w:rsidR="00545478" w:rsidRDefault="00545478" w:rsidP="00AB589E">
      <w:pPr>
        <w:spacing w:after="0" w:line="240" w:lineRule="auto"/>
        <w:ind w:left="-142" w:firstLine="142"/>
        <w:rPr>
          <w:rFonts w:ascii="Times New Roman" w:hAnsi="Times New Roman" w:cs="Times New Roman"/>
          <w:b/>
          <w:sz w:val="14"/>
          <w:szCs w:val="14"/>
        </w:rPr>
      </w:pPr>
    </w:p>
    <w:p w14:paraId="45814D00" w14:textId="77777777" w:rsidR="00545478" w:rsidRDefault="00545478" w:rsidP="00AB589E">
      <w:pPr>
        <w:spacing w:after="0" w:line="240" w:lineRule="auto"/>
        <w:ind w:left="-142" w:firstLine="142"/>
        <w:rPr>
          <w:rFonts w:ascii="Times New Roman" w:hAnsi="Times New Roman" w:cs="Times New Roman"/>
          <w:b/>
          <w:sz w:val="14"/>
          <w:szCs w:val="14"/>
        </w:rPr>
      </w:pPr>
    </w:p>
    <w:p w14:paraId="52F64D92" w14:textId="77777777" w:rsidR="00545478" w:rsidRDefault="00545478" w:rsidP="00AB589E">
      <w:pPr>
        <w:spacing w:after="0" w:line="240" w:lineRule="auto"/>
        <w:ind w:left="-142" w:firstLine="142"/>
        <w:rPr>
          <w:rFonts w:ascii="Times New Roman" w:hAnsi="Times New Roman" w:cs="Times New Roman"/>
          <w:b/>
          <w:sz w:val="14"/>
          <w:szCs w:val="14"/>
        </w:rPr>
      </w:pPr>
    </w:p>
    <w:p w14:paraId="0AAC5B89" w14:textId="77777777" w:rsidR="00545478" w:rsidRPr="009E4918" w:rsidRDefault="00545478" w:rsidP="00AB589E">
      <w:pPr>
        <w:spacing w:after="0" w:line="240" w:lineRule="auto"/>
        <w:ind w:left="-142" w:firstLine="142"/>
        <w:rPr>
          <w:rFonts w:ascii="Times New Roman" w:hAnsi="Times New Roman" w:cs="Times New Roman"/>
          <w:b/>
          <w:sz w:val="14"/>
          <w:szCs w:val="14"/>
        </w:rPr>
      </w:pPr>
    </w:p>
  </w:footnote>
  <w:footnote w:id="5">
    <w:p w14:paraId="0FC7A70D" w14:textId="63F80F0D" w:rsidR="00AB589E" w:rsidRPr="009E4918" w:rsidRDefault="009E4918" w:rsidP="00AB589E">
      <w:pPr>
        <w:pStyle w:val="FootnoteText"/>
        <w:rPr>
          <w:rFonts w:ascii="Times New Roman" w:hAnsi="Times New Roman" w:cs="Times New Roman"/>
          <w:sz w:val="14"/>
          <w:szCs w:val="14"/>
        </w:rPr>
      </w:pPr>
      <w:r>
        <w:rPr>
          <w:rStyle w:val="FootnoteReference"/>
          <w:rFonts w:ascii="Times New Roman" w:hAnsi="Times New Roman" w:cs="Times New Roman"/>
          <w:sz w:val="14"/>
          <w:szCs w:val="14"/>
        </w:rPr>
        <w:t>5</w:t>
      </w:r>
      <w:r w:rsidR="00AB589E" w:rsidRPr="009E4918">
        <w:rPr>
          <w:rFonts w:ascii="Times New Roman" w:hAnsi="Times New Roman" w:cs="Times New Roman"/>
          <w:sz w:val="14"/>
          <w:szCs w:val="14"/>
        </w:rPr>
        <w:t xml:space="preserve"> </w:t>
      </w:r>
      <w:r w:rsidR="00AB589E" w:rsidRPr="009E4918">
        <w:rPr>
          <w:rFonts w:ascii="Times New Roman" w:hAnsi="Times New Roman" w:cs="Times New Roman"/>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594B8A3E" w:rsidR="00EB2161" w:rsidRPr="00EB2161" w:rsidRDefault="006C358C" w:rsidP="00EB2161">
    <w:pPr>
      <w:pStyle w:val="Header"/>
      <w:jc w:val="right"/>
      <w:rPr>
        <w:rFonts w:ascii="Times New Roman" w:hAnsi="Times New Roman" w:cs="Times New Roman"/>
      </w:rPr>
    </w:pPr>
    <w:r>
      <w:rPr>
        <w:rFonts w:ascii="Times New Roman" w:hAnsi="Times New Roman" w:cs="Times New Roman"/>
      </w:rP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0591E"/>
    <w:rsid w:val="00014AD7"/>
    <w:rsid w:val="00034494"/>
    <w:rsid w:val="00034B87"/>
    <w:rsid w:val="00062255"/>
    <w:rsid w:val="000765C7"/>
    <w:rsid w:val="00097A04"/>
    <w:rsid w:val="000B09D5"/>
    <w:rsid w:val="000C59A7"/>
    <w:rsid w:val="00107710"/>
    <w:rsid w:val="00114F07"/>
    <w:rsid w:val="00166EE5"/>
    <w:rsid w:val="001B4CFF"/>
    <w:rsid w:val="001E0C83"/>
    <w:rsid w:val="001E6EB3"/>
    <w:rsid w:val="00227282"/>
    <w:rsid w:val="002273C5"/>
    <w:rsid w:val="00236FEC"/>
    <w:rsid w:val="00274377"/>
    <w:rsid w:val="00287D23"/>
    <w:rsid w:val="00310119"/>
    <w:rsid w:val="003A2C21"/>
    <w:rsid w:val="003E1C34"/>
    <w:rsid w:val="004736C0"/>
    <w:rsid w:val="004B1F8F"/>
    <w:rsid w:val="004C794C"/>
    <w:rsid w:val="00545478"/>
    <w:rsid w:val="0057363D"/>
    <w:rsid w:val="005C02E1"/>
    <w:rsid w:val="005C60E6"/>
    <w:rsid w:val="005E5A30"/>
    <w:rsid w:val="005F5BDE"/>
    <w:rsid w:val="00610BB8"/>
    <w:rsid w:val="006221E2"/>
    <w:rsid w:val="006C358C"/>
    <w:rsid w:val="0070476B"/>
    <w:rsid w:val="00743E76"/>
    <w:rsid w:val="00751682"/>
    <w:rsid w:val="00770A43"/>
    <w:rsid w:val="007A0B9F"/>
    <w:rsid w:val="007A4D0C"/>
    <w:rsid w:val="007D68DC"/>
    <w:rsid w:val="007F5220"/>
    <w:rsid w:val="007F5E75"/>
    <w:rsid w:val="007F72A9"/>
    <w:rsid w:val="00830FF4"/>
    <w:rsid w:val="00855471"/>
    <w:rsid w:val="00855D0C"/>
    <w:rsid w:val="00891877"/>
    <w:rsid w:val="008E451D"/>
    <w:rsid w:val="008F5523"/>
    <w:rsid w:val="009073C1"/>
    <w:rsid w:val="00953732"/>
    <w:rsid w:val="0096354F"/>
    <w:rsid w:val="00980D86"/>
    <w:rsid w:val="009811D2"/>
    <w:rsid w:val="009C0F1C"/>
    <w:rsid w:val="009E4918"/>
    <w:rsid w:val="00A27A5C"/>
    <w:rsid w:val="00A40A96"/>
    <w:rsid w:val="00A666D6"/>
    <w:rsid w:val="00A93352"/>
    <w:rsid w:val="00AB589E"/>
    <w:rsid w:val="00AC2152"/>
    <w:rsid w:val="00AE19F1"/>
    <w:rsid w:val="00AE769A"/>
    <w:rsid w:val="00B00C0E"/>
    <w:rsid w:val="00B47D19"/>
    <w:rsid w:val="00B767E1"/>
    <w:rsid w:val="00B91164"/>
    <w:rsid w:val="00B963E1"/>
    <w:rsid w:val="00B964C2"/>
    <w:rsid w:val="00BD3105"/>
    <w:rsid w:val="00C36E9E"/>
    <w:rsid w:val="00C6066A"/>
    <w:rsid w:val="00C65A40"/>
    <w:rsid w:val="00C97C45"/>
    <w:rsid w:val="00CD2312"/>
    <w:rsid w:val="00D00693"/>
    <w:rsid w:val="00D05CBE"/>
    <w:rsid w:val="00D87FF0"/>
    <w:rsid w:val="00DB0027"/>
    <w:rsid w:val="00DB7684"/>
    <w:rsid w:val="00DC4558"/>
    <w:rsid w:val="00E10BE3"/>
    <w:rsid w:val="00E34504"/>
    <w:rsid w:val="00E62DE4"/>
    <w:rsid w:val="00E630FC"/>
    <w:rsid w:val="00EA05F4"/>
    <w:rsid w:val="00EB2161"/>
    <w:rsid w:val="00EF1B97"/>
    <w:rsid w:val="00F04660"/>
    <w:rsid w:val="00F322B4"/>
    <w:rsid w:val="00F66812"/>
    <w:rsid w:val="00F71FBF"/>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9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589E"/>
    <w:rPr>
      <w:i/>
      <w:iCs/>
      <w:color w:val="auto"/>
    </w:rPr>
  </w:style>
  <w:style w:type="character" w:styleId="FootnoteReference">
    <w:name w:val="footnote reference"/>
    <w:basedOn w:val="DefaultParagraphFont"/>
    <w:uiPriority w:val="99"/>
    <w:unhideWhenUsed/>
    <w:qFormat/>
    <w:rsid w:val="00AB589E"/>
    <w:rPr>
      <w:vertAlign w:val="superscript"/>
    </w:rPr>
  </w:style>
  <w:style w:type="paragraph" w:styleId="FootnoteText">
    <w:name w:val="footnote text"/>
    <w:basedOn w:val="Normal"/>
    <w:link w:val="FootnoteTextChar"/>
    <w:semiHidden/>
    <w:unhideWhenUsed/>
    <w:rsid w:val="00AB589E"/>
    <w:pPr>
      <w:spacing w:after="0" w:line="240" w:lineRule="auto"/>
    </w:pPr>
  </w:style>
  <w:style w:type="character" w:customStyle="1" w:styleId="FootnoteTextChar">
    <w:name w:val="Footnote Text Char"/>
    <w:basedOn w:val="DefaultParagraphFont"/>
    <w:link w:val="FootnoteText"/>
    <w:semiHidden/>
    <w:rsid w:val="00AB589E"/>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AB589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589E"/>
  </w:style>
  <w:style w:type="table" w:customStyle="1" w:styleId="Lentelstinklelis2">
    <w:name w:val="Lentelės tinklelis2"/>
    <w:basedOn w:val="TableNormal"/>
    <w:next w:val="TableGrid"/>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1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2161"/>
    <w:rPr>
      <w:rFonts w:eastAsiaTheme="minorEastAsia"/>
    </w:rPr>
  </w:style>
  <w:style w:type="paragraph" w:styleId="Footer">
    <w:name w:val="footer"/>
    <w:basedOn w:val="Normal"/>
    <w:link w:val="FooterChar"/>
    <w:uiPriority w:val="99"/>
    <w:unhideWhenUsed/>
    <w:rsid w:val="00EB21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2161"/>
    <w:rPr>
      <w:rFonts w:eastAsiaTheme="minorEastAsia"/>
    </w:rPr>
  </w:style>
  <w:style w:type="paragraph" w:styleId="Revision">
    <w:name w:val="Revision"/>
    <w:hidden/>
    <w:uiPriority w:val="99"/>
    <w:semiHidden/>
    <w:rsid w:val="00B767E1"/>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814</Words>
  <Characters>4643</Characters>
  <Application>Microsoft Office Word</Application>
  <DocSecurity>0</DocSecurity>
  <Lines>38</Lines>
  <Paragraphs>10</Paragraphs>
  <ScaleCrop>false</ScaleCrop>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17</cp:revision>
  <dcterms:created xsi:type="dcterms:W3CDTF">2024-06-26T18:27:00Z</dcterms:created>
  <dcterms:modified xsi:type="dcterms:W3CDTF">2025-06-17T11:06:00Z</dcterms:modified>
</cp:coreProperties>
</file>